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2B" w:rsidRDefault="00961C2B" w:rsidP="00961C2B">
      <w:pPr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 VELIKE  PREDSTAVE  MALOG  KAZALIŠTA</w:t>
      </w:r>
    </w:p>
    <w:p w:rsidR="00961C2B" w:rsidRDefault="00961C2B" w:rsidP="00961C2B">
      <w:pPr>
        <w:rPr>
          <w:sz w:val="28"/>
          <w:szCs w:val="28"/>
        </w:rPr>
      </w:pPr>
      <w:r>
        <w:rPr>
          <w:sz w:val="28"/>
          <w:szCs w:val="28"/>
        </w:rPr>
        <w:t xml:space="preserve">  Vrijedni članovi dramsko- lutkarske skupine  i njihova voditeljica Elizabeta Pejaković su u četvrtak, 30. listopada 2014. godine, izveli nekoliko lutkarskih predstava za  učenike nižih </w:t>
      </w:r>
      <w:proofErr w:type="spellStart"/>
      <w:r>
        <w:rPr>
          <w:sz w:val="28"/>
          <w:szCs w:val="28"/>
        </w:rPr>
        <w:t>razreda.Predstave</w:t>
      </w:r>
      <w:proofErr w:type="spellEnd"/>
      <w:r>
        <w:rPr>
          <w:sz w:val="28"/>
          <w:szCs w:val="28"/>
        </w:rPr>
        <w:t xml:space="preserve"> su govorile o jeseni , a nestašne lutke bile su šumske </w:t>
      </w:r>
      <w:proofErr w:type="spellStart"/>
      <w:r>
        <w:rPr>
          <w:sz w:val="28"/>
          <w:szCs w:val="28"/>
        </w:rPr>
        <w:t>životnje</w:t>
      </w:r>
      <w:proofErr w:type="spellEnd"/>
      <w:r>
        <w:rPr>
          <w:sz w:val="28"/>
          <w:szCs w:val="28"/>
        </w:rPr>
        <w:t xml:space="preserve"> ,jesenski plodovi i teta Matilda. Mali gledatelji su vrlo pažljivo gledali predstave , naročito naši </w:t>
      </w:r>
      <w:proofErr w:type="spellStart"/>
      <w:r>
        <w:rPr>
          <w:sz w:val="28"/>
          <w:szCs w:val="28"/>
        </w:rPr>
        <w:t>prvašići</w:t>
      </w:r>
      <w:proofErr w:type="spellEnd"/>
      <w:r>
        <w:rPr>
          <w:sz w:val="28"/>
          <w:szCs w:val="28"/>
        </w:rPr>
        <w:t>. Naučili smo da se uz malo mašte i truda možemo dobro zabaviti.</w:t>
      </w:r>
    </w:p>
    <w:p w:rsidR="00961C2B" w:rsidRDefault="00961C2B" w:rsidP="00961C2B">
      <w:pPr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                                             </w:t>
      </w:r>
      <w:proofErr w:type="spellStart"/>
      <w:r>
        <w:rPr>
          <w:sz w:val="28"/>
          <w:szCs w:val="28"/>
        </w:rPr>
        <w:t>Timea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Krnic</w:t>
      </w:r>
      <w:proofErr w:type="spellEnd"/>
      <w:r>
        <w:rPr>
          <w:sz w:val="28"/>
          <w:szCs w:val="28"/>
        </w:rPr>
        <w:t>, 2. B</w:t>
      </w:r>
    </w:p>
    <w:p w:rsidR="00961C2B" w:rsidRDefault="00961C2B" w:rsidP="00961C2B">
      <w:pPr>
        <w:rPr>
          <w:sz w:val="28"/>
          <w:szCs w:val="28"/>
        </w:rPr>
      </w:pPr>
    </w:p>
    <w:p w:rsidR="00961C2B" w:rsidRDefault="00961C2B" w:rsidP="00961C2B">
      <w:pPr>
        <w:rPr>
          <w:sz w:val="28"/>
          <w:szCs w:val="28"/>
        </w:rPr>
      </w:pPr>
    </w:p>
    <w:p w:rsidR="00500523" w:rsidRDefault="00961C2B">
      <w:r>
        <w:rPr>
          <w:noProof/>
        </w:rPr>
        <w:drawing>
          <wp:inline distT="0" distB="0" distL="0" distR="0">
            <wp:extent cx="5731510" cy="3439160"/>
            <wp:effectExtent l="19050" t="0" r="2540" b="0"/>
            <wp:docPr id="1" name="Slika 0" descr="20141030_105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030_10500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0523" w:rsidSect="00500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1C2B"/>
    <w:rsid w:val="00500523"/>
    <w:rsid w:val="0096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C2B"/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6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C2B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Grizli777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2014-11-17T11:17:00Z</dcterms:created>
  <dcterms:modified xsi:type="dcterms:W3CDTF">2014-11-17T11:18:00Z</dcterms:modified>
</cp:coreProperties>
</file>