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756C9" w14:textId="59AB90C3" w:rsidR="00EB636F" w:rsidRPr="00EB636F" w:rsidRDefault="00EB636F" w:rsidP="00EB636F">
      <w:pPr>
        <w:pStyle w:val="StandardWeb"/>
        <w:shd w:val="clear" w:color="auto" w:fill="F2FCFC"/>
        <w:jc w:val="both"/>
        <w:rPr>
          <w:rFonts w:ascii="Tahoma" w:hAnsi="Tahoma" w:cs="Tahoma"/>
          <w:color w:val="000000"/>
        </w:rPr>
      </w:pPr>
      <w:r w:rsidRPr="00EB636F">
        <w:rPr>
          <w:rFonts w:ascii="Tahoma" w:hAnsi="Tahoma" w:cs="Tahoma"/>
          <w:color w:val="000000"/>
        </w:rPr>
        <w:t>V</w:t>
      </w:r>
      <w:r>
        <w:rPr>
          <w:rFonts w:ascii="Tahoma" w:hAnsi="Tahoma" w:cs="Tahoma"/>
          <w:color w:val="000000"/>
        </w:rPr>
        <w:t>olonterska akcija: djeca Petrinje za djecu Ukrajine</w:t>
      </w:r>
    </w:p>
    <w:p w14:paraId="2C1FAC9B" w14:textId="77777777" w:rsidR="001521BC" w:rsidRDefault="001521BC" w:rsidP="001521BC">
      <w:pPr>
        <w:pStyle w:val="StandardWeb"/>
        <w:shd w:val="clear" w:color="auto" w:fill="F2FCFC"/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Dragi učenici/poštovani roditelji/poštovani učitelji,</w:t>
      </w:r>
    </w:p>
    <w:p w14:paraId="562D83DC" w14:textId="77777777" w:rsidR="001521BC" w:rsidRDefault="001521BC" w:rsidP="001521BC">
      <w:pPr>
        <w:pStyle w:val="StandardWeb"/>
        <w:shd w:val="clear" w:color="auto" w:fill="F2FCFC"/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ovih dana, neugodno smo iznenađeni vijestima o ratu u Ukrajini te velikim ljudskim gubitcima i razaranjima. U želji da pobjegnu od rata te da žive u miru, i u našu zemlju pristižu djeca, mladi, majke, bake, djedovi… Još su uvijek svježa sjećanja na trenutke kad smo i sami trebali pomoć te na veliki odaziv dobrih ljudi koji nikada nećemo zaboraviti. Iz tog razloga, Volonterski klub Tadija pokreće humanitarnu akciju pomoći djeci i mladima koji će se integrirati u hrvatske škole. Pozivamo Vas da u školu donesete školski pribor, bilježnice, društvene igre i sl. što bi moglo koristiti školskom djetetu. Ne morate ništa kupovati, možete darovati nešto što već imate kod kuće, a Vama neće nedostajati. Možete i svom prijatelju/prijateljici napisati i pismo ohrabrenja, pružiti podršku, nacrtati nešto lijepo… U suradnji s Hrvatskim Crvenim križem, središnjom službom, dobit ćemo podatke o dječici koja će biti integrirana u škole te ćemo namjenski (za točno određeno dijete) pakirati pakete i poslati im. Dragi mali i veliki humanitarci, udružimo snage, razveselimo naše prijatelje, pokažimo im da nisu sami…</w:t>
      </w:r>
    </w:p>
    <w:p w14:paraId="5BA39790" w14:textId="75F6171E" w:rsidR="008A6B7B" w:rsidRDefault="008A6B7B" w:rsidP="008A6B7B">
      <w:pPr>
        <w:pStyle w:val="StandardWeb"/>
        <w:shd w:val="clear" w:color="auto" w:fill="F2FCFC"/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Ogromno srce i izuzetan odaziv učenika, roditelja i učitelja pokazuje nam koliko puno možemo učiniti u zajedništvu te nam daje nadu u svjetliju budućnost...</w:t>
      </w:r>
    </w:p>
    <w:p w14:paraId="2DFA57FD" w14:textId="77777777" w:rsidR="008A6B7B" w:rsidRDefault="008A6B7B" w:rsidP="008A6B7B">
      <w:pPr>
        <w:pStyle w:val="StandardWeb"/>
        <w:shd w:val="clear" w:color="auto" w:fill="F2FCFC"/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Volonterski klub Tadija se zahvaljuje svima Vama koji ste se uključili u akciju - to nam je poticaj da i nadalje organiziramo akcije i pomažemo potrebitima. </w:t>
      </w:r>
    </w:p>
    <w:p w14:paraId="308CBA88" w14:textId="77777777" w:rsidR="00EB636F" w:rsidRPr="00EB636F" w:rsidRDefault="00EB636F" w:rsidP="00EB636F">
      <w:pPr>
        <w:pStyle w:val="StandardWeb"/>
        <w:shd w:val="clear" w:color="auto" w:fill="F2FCFC"/>
        <w:jc w:val="both"/>
        <w:rPr>
          <w:rFonts w:ascii="Tahoma" w:hAnsi="Tahoma" w:cs="Tahoma"/>
          <w:color w:val="000000"/>
        </w:rPr>
      </w:pPr>
    </w:p>
    <w:p w14:paraId="3A898006" w14:textId="45C4EE48" w:rsidR="005725D0" w:rsidRDefault="001521BC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  </w:t>
      </w:r>
      <w:r w:rsidR="007F7C1C">
        <w:rPr>
          <w:noProof/>
        </w:rPr>
        <w:drawing>
          <wp:inline distT="0" distB="0" distL="0" distR="0" wp14:anchorId="0C8BE9DF" wp14:editId="6C39667C">
            <wp:extent cx="4291200" cy="3218400"/>
            <wp:effectExtent l="0" t="0" r="0" b="1270"/>
            <wp:docPr id="1" name="Slika 1" descr="Slika na kojoj se prikazuje tekst, oslikan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, oslikano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200" cy="32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F89DC" w14:textId="77777777" w:rsidR="008A6B7B" w:rsidRPr="008A6B7B" w:rsidRDefault="008A6B7B" w:rsidP="008A6B7B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</w:pPr>
      <w:r w:rsidRPr="008A6B7B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>30.03., u suradnji s Crvenim križem, posjetili smo prihvatni centar za izbjeglice u hotelu Grabovac gdje je smješteno 50-ak djece te doživjeli izuzetno emotivno, ali i prekrasno iskustvo </w:t>
      </w:r>
      <w:r w:rsidRPr="008A6B7B">
        <w:rPr>
          <w:rFonts w:ascii="Verdana" w:eastAsia="Times New Roman" w:hAnsi="Verdana" w:cs="Times New Roman"/>
          <w:noProof/>
          <w:color w:val="000000"/>
          <w:sz w:val="17"/>
          <w:szCs w:val="17"/>
          <w:lang w:eastAsia="hr-HR"/>
        </w:rPr>
        <w:drawing>
          <wp:inline distT="0" distB="0" distL="0" distR="0" wp14:anchorId="5D1B7960" wp14:editId="020C3FE1">
            <wp:extent cx="219075" cy="219075"/>
            <wp:effectExtent l="0" t="0" r="9525" b="9525"/>
            <wp:docPr id="3" name="Slika 3" descr="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B7B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>.</w:t>
      </w:r>
    </w:p>
    <w:p w14:paraId="2C1865D6" w14:textId="77777777" w:rsidR="008A6B7B" w:rsidRPr="008A6B7B" w:rsidRDefault="008A6B7B" w:rsidP="008A6B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3F077CF7" w14:textId="77777777" w:rsidR="008A6B7B" w:rsidRPr="008A6B7B" w:rsidRDefault="008A6B7B" w:rsidP="008A6B7B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</w:pPr>
      <w:r w:rsidRPr="008A6B7B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>Pomogli smo podijeliti prikupljene stvari, ali smo se i družili s PSP timom Crvenog križa kao i s djecom i mladima koji su na smještaju.</w:t>
      </w:r>
    </w:p>
    <w:p w14:paraId="68F3694C" w14:textId="1BE99D04" w:rsidR="008A6B7B" w:rsidRPr="008A6B7B" w:rsidRDefault="008A6B7B" w:rsidP="008A6B7B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</w:pPr>
      <w:r w:rsidRPr="008A6B7B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>Jedan dio prikupljenih donacija otišao je i za potrebe karlovačkih škola u koje su integrirana djeca iz Ukrajine; ostatak je podijeljen: dio donacija podijeljen je petrinjskom Crvenom križu,  jedan paket je otišao za Osijek, a jedan za školu u našoj županiji.</w:t>
      </w:r>
    </w:p>
    <w:p w14:paraId="45A6600B" w14:textId="320D04B3" w:rsidR="007F7C1C" w:rsidRDefault="007F7C1C">
      <w:pPr>
        <w:rPr>
          <w:rFonts w:ascii="Tahoma" w:hAnsi="Tahoma" w:cs="Tahom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16FEBFF" wp14:editId="2EF60A90">
            <wp:extent cx="4291200" cy="3218400"/>
            <wp:effectExtent l="0" t="0" r="0" b="1270"/>
            <wp:docPr id="2" name="Slika 2" descr="Slika na kojoj se prikazuje na zatvorenom, neuredno, artikli, odjeć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na zatvorenom, neuredno, artikli, odjeć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200" cy="32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BC6FC" w14:textId="77777777" w:rsidR="008A6B7B" w:rsidRDefault="008A6B7B">
      <w:pPr>
        <w:rPr>
          <w:noProof/>
        </w:rPr>
      </w:pPr>
    </w:p>
    <w:p w14:paraId="555BB1AF" w14:textId="77777777" w:rsidR="008A6B7B" w:rsidRDefault="008A6B7B">
      <w:pPr>
        <w:rPr>
          <w:noProof/>
        </w:rPr>
      </w:pPr>
    </w:p>
    <w:p w14:paraId="387A0B4A" w14:textId="39BC6FD9" w:rsidR="008A6B7B" w:rsidRDefault="008A6B7B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66F85943" wp14:editId="2FFFF7F3">
            <wp:extent cx="4291200" cy="3218400"/>
            <wp:effectExtent l="0" t="0" r="0" b="1270"/>
            <wp:docPr id="4" name="Slika 4" descr="Slika na kojoj se prikazuje pod, na zatvorenom, strop, grup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pod, na zatvorenom, strop, grup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200" cy="32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BB98B" w14:textId="7C0AD4A6" w:rsidR="008A6B7B" w:rsidRDefault="008A6B7B" w:rsidP="001521BC">
      <w:pPr>
        <w:jc w:val="center"/>
        <w:rPr>
          <w:rFonts w:ascii="Tahoma" w:hAnsi="Tahoma" w:cs="Tahom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6BE7968" wp14:editId="09D8039E">
            <wp:extent cx="2221200" cy="2962800"/>
            <wp:effectExtent l="0" t="0" r="8255" b="0"/>
            <wp:docPr id="6" name="Slika 6" descr="Slika na kojoj se prikazuje torba, otvoreno, odjeljak za prtljagu, otvoren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na kojoj se prikazuje torba, otvoreno, odjeljak za prtljagu, otvoren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00" cy="29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CEB07" w14:textId="38C3FFD7" w:rsidR="008A6B7B" w:rsidRDefault="008A6B7B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2624AD31" wp14:editId="3F0F6BD0">
            <wp:extent cx="4291200" cy="3218400"/>
            <wp:effectExtent l="0" t="0" r="0" b="1270"/>
            <wp:docPr id="7" name="Slika 7" descr="Slika na kojoj se prikazuje tekst, na zatvorenom, prozor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tekst, na zatvorenom, prozor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200" cy="32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ABA0A" w14:textId="2B2F1B91" w:rsidR="008A6B7B" w:rsidRDefault="008A6B7B">
      <w:pPr>
        <w:rPr>
          <w:rFonts w:ascii="Tahoma" w:hAnsi="Tahoma" w:cs="Tahom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FD8A313" wp14:editId="4DA7D2DE">
            <wp:extent cx="4291200" cy="3218400"/>
            <wp:effectExtent l="0" t="0" r="0" b="1270"/>
            <wp:docPr id="8" name="Slika 8" descr="Slika na kojoj se prikazuje pod, na zatvorenom, prozor, stol za objedov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 na kojoj se prikazuje pod, na zatvorenom, prozor, stol za objedovanje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200" cy="32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EE065" w14:textId="77777777" w:rsidR="008A6B7B" w:rsidRDefault="008A6B7B">
      <w:pPr>
        <w:rPr>
          <w:rFonts w:ascii="Tahoma" w:hAnsi="Tahoma" w:cs="Tahoma"/>
          <w:sz w:val="24"/>
          <w:szCs w:val="24"/>
        </w:rPr>
      </w:pPr>
    </w:p>
    <w:p w14:paraId="1E902F37" w14:textId="31663026" w:rsidR="001521BC" w:rsidRDefault="001521BC">
      <w:pPr>
        <w:rPr>
          <w:rFonts w:ascii="Tahoma" w:hAnsi="Tahoma" w:cs="Tahoma"/>
          <w:sz w:val="24"/>
          <w:szCs w:val="24"/>
        </w:rPr>
      </w:pPr>
      <w:hyperlink r:id="rId11" w:history="1">
        <w:r w:rsidRPr="001521BC">
          <w:rPr>
            <w:rStyle w:val="Hiperveza"/>
            <w:rFonts w:ascii="Tahoma" w:hAnsi="Tahoma" w:cs="Tahoma"/>
            <w:sz w:val="24"/>
            <w:szCs w:val="24"/>
          </w:rPr>
          <w:t>http://os-dtadijanovica-petrinja.skole.hr/?news_hk=1&amp;news_id=1284&amp;mshow=1843#mod_news</w:t>
        </w:r>
      </w:hyperlink>
    </w:p>
    <w:p w14:paraId="12D7921D" w14:textId="21C7A23A" w:rsidR="001521BC" w:rsidRDefault="001521BC">
      <w:pPr>
        <w:rPr>
          <w:rFonts w:ascii="Tahoma" w:hAnsi="Tahoma" w:cs="Tahoma"/>
          <w:sz w:val="24"/>
          <w:szCs w:val="24"/>
        </w:rPr>
      </w:pPr>
      <w:hyperlink r:id="rId12" w:history="1">
        <w:r w:rsidRPr="001521BC">
          <w:rPr>
            <w:rStyle w:val="Hiperveza"/>
            <w:rFonts w:ascii="Tahoma" w:hAnsi="Tahoma" w:cs="Tahoma"/>
            <w:sz w:val="24"/>
            <w:szCs w:val="24"/>
          </w:rPr>
          <w:t>http://os-dtadijanovica-petrinja.skole.hr/?news_hk=1&amp;news_id=1287&amp;mshow=1843#mod_news</w:t>
        </w:r>
      </w:hyperlink>
    </w:p>
    <w:p w14:paraId="49415A13" w14:textId="6EE68A81" w:rsidR="008A6B7B" w:rsidRPr="00EB636F" w:rsidRDefault="001521BC">
      <w:pPr>
        <w:rPr>
          <w:rFonts w:ascii="Tahoma" w:hAnsi="Tahoma" w:cs="Tahoma"/>
          <w:sz w:val="24"/>
          <w:szCs w:val="24"/>
        </w:rPr>
      </w:pPr>
      <w:hyperlink r:id="rId13" w:history="1">
        <w:r w:rsidRPr="00090F8D">
          <w:rPr>
            <w:rStyle w:val="Hiperveza"/>
            <w:rFonts w:ascii="Tahoma" w:hAnsi="Tahoma" w:cs="Tahoma"/>
            <w:sz w:val="24"/>
            <w:szCs w:val="24"/>
          </w:rPr>
          <w:t>http://os-dtadijanovica-petrinja.skole.hr/?news_hk=1&amp;news_id=1299&amp;mshow=1843#mod_news</w:t>
        </w:r>
      </w:hyperlink>
    </w:p>
    <w:sectPr w:rsidR="008A6B7B" w:rsidRPr="00EB63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36F"/>
    <w:rsid w:val="001521BC"/>
    <w:rsid w:val="005725D0"/>
    <w:rsid w:val="007F7C1C"/>
    <w:rsid w:val="008A6B7B"/>
    <w:rsid w:val="00A073E7"/>
    <w:rsid w:val="00D3604B"/>
    <w:rsid w:val="00EB6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2225B"/>
  <w15:chartTrackingRefBased/>
  <w15:docId w15:val="{C0BD3180-5372-46E0-B510-F0B87B51D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EB6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8A6B7B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8A6B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7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os-dtadijanovica-petrinja.skole.hr/?news_hk=1&amp;news_id=1299&amp;mshow=1843#mod_new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os-dtadijanovica-petrinja.skole.hr/?news_hk=1&amp;news_id=1287&amp;mshow=1843%23mod_new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os-dtadijanovica-petrinja.skole.hr/?news_hk=1&amp;news_id=1284&amp;mshow=1843%23mod_news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405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Mašić</dc:creator>
  <cp:keywords/>
  <dc:description/>
  <cp:lastModifiedBy>Ivana Mašić</cp:lastModifiedBy>
  <cp:revision>1</cp:revision>
  <dcterms:created xsi:type="dcterms:W3CDTF">2022-04-13T15:45:00Z</dcterms:created>
  <dcterms:modified xsi:type="dcterms:W3CDTF">2022-04-13T16:18:00Z</dcterms:modified>
</cp:coreProperties>
</file>