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C3A4F" w14:textId="4DA27AD5" w:rsidR="00354887" w:rsidRDefault="008B6C9C">
      <w:pPr>
        <w:rPr>
          <w:rFonts w:ascii="Gabriola" w:hAnsi="Gabriola"/>
          <w:sz w:val="48"/>
          <w:szCs w:val="48"/>
        </w:rPr>
      </w:pPr>
      <w:proofErr w:type="spellStart"/>
      <w:r w:rsidRPr="00027E64">
        <w:rPr>
          <w:rFonts w:ascii="Gabriola" w:hAnsi="Gabriola"/>
          <w:sz w:val="48"/>
          <w:szCs w:val="48"/>
        </w:rPr>
        <w:t>U</w:t>
      </w:r>
      <w:r w:rsidRPr="00027E64">
        <w:rPr>
          <w:rFonts w:ascii="Gabriola" w:hAnsi="Gabriola" w:cs="Cambria"/>
          <w:sz w:val="48"/>
          <w:szCs w:val="48"/>
        </w:rPr>
        <w:t>č</w:t>
      </w:r>
      <w:r w:rsidRPr="00027E64">
        <w:rPr>
          <w:rFonts w:ascii="Gabriola" w:hAnsi="Gabriola"/>
          <w:sz w:val="48"/>
          <w:szCs w:val="48"/>
        </w:rPr>
        <w:t>enici</w:t>
      </w:r>
      <w:proofErr w:type="spellEnd"/>
      <w:r w:rsidRPr="00027E64">
        <w:rPr>
          <w:rFonts w:ascii="Gabriola" w:hAnsi="Gabriola"/>
          <w:sz w:val="48"/>
          <w:szCs w:val="48"/>
        </w:rPr>
        <w:t xml:space="preserve"> 2.a </w:t>
      </w:r>
      <w:proofErr w:type="spellStart"/>
      <w:r w:rsidRPr="00027E64">
        <w:rPr>
          <w:rFonts w:ascii="Gabriola" w:hAnsi="Gabriola"/>
          <w:sz w:val="48"/>
          <w:szCs w:val="48"/>
        </w:rPr>
        <w:t>r</w:t>
      </w:r>
      <w:r w:rsidR="00373B1C" w:rsidRPr="00027E64">
        <w:rPr>
          <w:rFonts w:ascii="Gabriola" w:hAnsi="Gabriola"/>
          <w:sz w:val="48"/>
          <w:szCs w:val="48"/>
        </w:rPr>
        <w:t>azreda</w:t>
      </w:r>
      <w:proofErr w:type="spellEnd"/>
      <w:r w:rsidR="00373B1C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373B1C" w:rsidRPr="00027E64">
        <w:rPr>
          <w:rFonts w:ascii="Gabriola" w:hAnsi="Gabriola"/>
          <w:sz w:val="48"/>
          <w:szCs w:val="48"/>
        </w:rPr>
        <w:t>drugo</w:t>
      </w:r>
      <w:proofErr w:type="spellEnd"/>
      <w:r w:rsidR="00373B1C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373B1C" w:rsidRPr="00027E64">
        <w:rPr>
          <w:rFonts w:ascii="Gabriola" w:hAnsi="Gabriola"/>
          <w:sz w:val="48"/>
          <w:szCs w:val="48"/>
        </w:rPr>
        <w:t>obrazovno</w:t>
      </w:r>
      <w:proofErr w:type="spellEnd"/>
      <w:r w:rsidR="00373B1C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373B1C" w:rsidRPr="00027E64">
        <w:rPr>
          <w:rFonts w:ascii="Gabriola" w:hAnsi="Gabriola"/>
          <w:sz w:val="48"/>
          <w:szCs w:val="48"/>
        </w:rPr>
        <w:t>razdoblje</w:t>
      </w:r>
      <w:proofErr w:type="spellEnd"/>
      <w:r w:rsidR="00373B1C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D7686" w:rsidRPr="00027E64">
        <w:rPr>
          <w:rFonts w:ascii="Gabriola" w:hAnsi="Gabriola"/>
          <w:sz w:val="48"/>
          <w:szCs w:val="48"/>
        </w:rPr>
        <w:t>su</w:t>
      </w:r>
      <w:proofErr w:type="spellEnd"/>
      <w:r w:rsidR="00DD768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D7686" w:rsidRPr="00027E64">
        <w:rPr>
          <w:rFonts w:ascii="Gabriola" w:hAnsi="Gabriola"/>
          <w:sz w:val="48"/>
          <w:szCs w:val="48"/>
        </w:rPr>
        <w:t>zapo</w:t>
      </w:r>
      <w:r w:rsidR="00DD7686" w:rsidRPr="00027E64">
        <w:rPr>
          <w:rFonts w:ascii="Gabriola" w:hAnsi="Gabriola" w:cs="Cambria"/>
          <w:sz w:val="48"/>
          <w:szCs w:val="48"/>
        </w:rPr>
        <w:t>č</w:t>
      </w:r>
      <w:r w:rsidR="00DD7686" w:rsidRPr="00027E64">
        <w:rPr>
          <w:rFonts w:ascii="Gabriola" w:hAnsi="Gabriola"/>
          <w:sz w:val="48"/>
          <w:szCs w:val="48"/>
        </w:rPr>
        <w:t>eli</w:t>
      </w:r>
      <w:proofErr w:type="spellEnd"/>
      <w:r w:rsidR="00DD768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D7686" w:rsidRPr="00027E64">
        <w:rPr>
          <w:rFonts w:ascii="Gabriola" w:hAnsi="Gabriola"/>
          <w:sz w:val="48"/>
          <w:szCs w:val="48"/>
        </w:rPr>
        <w:t>uz</w:t>
      </w:r>
      <w:proofErr w:type="spellEnd"/>
      <w:r w:rsidR="00DD768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D7686" w:rsidRPr="00027E64">
        <w:rPr>
          <w:rFonts w:ascii="Gabriola" w:hAnsi="Gabriola"/>
          <w:sz w:val="48"/>
          <w:szCs w:val="48"/>
        </w:rPr>
        <w:t>smijeh</w:t>
      </w:r>
      <w:proofErr w:type="spellEnd"/>
      <w:r w:rsidR="00DD7686" w:rsidRPr="00027E64">
        <w:rPr>
          <w:rFonts w:ascii="Gabriola" w:hAnsi="Gabriola"/>
          <w:sz w:val="48"/>
          <w:szCs w:val="48"/>
        </w:rPr>
        <w:t>. “</w:t>
      </w:r>
      <w:proofErr w:type="spellStart"/>
      <w:r w:rsidR="00DD7686" w:rsidRPr="00027E64">
        <w:rPr>
          <w:rFonts w:ascii="Gabriola" w:hAnsi="Gabriola"/>
          <w:sz w:val="48"/>
          <w:szCs w:val="48"/>
        </w:rPr>
        <w:t>Smijeh</w:t>
      </w:r>
      <w:proofErr w:type="spellEnd"/>
      <w:r w:rsidR="00DD7686" w:rsidRPr="00027E64">
        <w:rPr>
          <w:rFonts w:ascii="Gabriola" w:hAnsi="Gabriola"/>
          <w:sz w:val="48"/>
          <w:szCs w:val="48"/>
        </w:rPr>
        <w:t xml:space="preserve"> je </w:t>
      </w:r>
      <w:proofErr w:type="spellStart"/>
      <w:r w:rsidR="00F473C4" w:rsidRPr="00027E64">
        <w:rPr>
          <w:rFonts w:ascii="Gabriola" w:hAnsi="Gabriola"/>
          <w:sz w:val="48"/>
          <w:szCs w:val="48"/>
        </w:rPr>
        <w:t>najbolji</w:t>
      </w:r>
      <w:proofErr w:type="spellEnd"/>
      <w:r w:rsidR="00F473C4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F473C4" w:rsidRPr="00027E64">
        <w:rPr>
          <w:rFonts w:ascii="Gabriola" w:hAnsi="Gabriola"/>
          <w:sz w:val="48"/>
          <w:szCs w:val="48"/>
        </w:rPr>
        <w:t>lijek</w:t>
      </w:r>
      <w:proofErr w:type="spellEnd"/>
      <w:r w:rsidR="00AF3628" w:rsidRPr="00027E64">
        <w:rPr>
          <w:rFonts w:ascii="Gabriola" w:hAnsi="Gabriola"/>
          <w:sz w:val="48"/>
          <w:szCs w:val="48"/>
        </w:rPr>
        <w:t>”</w:t>
      </w:r>
      <w:r w:rsidR="00364DAD" w:rsidRPr="00027E64">
        <w:rPr>
          <w:rFonts w:ascii="Gabriola" w:hAnsi="Gabriola"/>
          <w:sz w:val="48"/>
          <w:szCs w:val="48"/>
        </w:rPr>
        <w:t xml:space="preserve">, </w:t>
      </w:r>
      <w:proofErr w:type="spellStart"/>
      <w:r w:rsidR="00364DAD" w:rsidRPr="00027E64">
        <w:rPr>
          <w:rFonts w:ascii="Gabriola" w:hAnsi="Gabriola"/>
          <w:sz w:val="48"/>
          <w:szCs w:val="48"/>
        </w:rPr>
        <w:t>krilatica</w:t>
      </w:r>
      <w:proofErr w:type="spellEnd"/>
      <w:r w:rsidR="00364DAD" w:rsidRPr="00027E64">
        <w:rPr>
          <w:rFonts w:ascii="Gabriola" w:hAnsi="Gabriola"/>
          <w:sz w:val="48"/>
          <w:szCs w:val="48"/>
        </w:rPr>
        <w:t xml:space="preserve"> je </w:t>
      </w:r>
      <w:proofErr w:type="spellStart"/>
      <w:r w:rsidR="00364DAD" w:rsidRPr="00027E64">
        <w:rPr>
          <w:rFonts w:ascii="Gabriola" w:hAnsi="Gabriola"/>
          <w:sz w:val="48"/>
          <w:szCs w:val="48"/>
        </w:rPr>
        <w:t>kojom</w:t>
      </w:r>
      <w:proofErr w:type="spellEnd"/>
      <w:r w:rsidR="00364DAD" w:rsidRPr="00027E64">
        <w:rPr>
          <w:rFonts w:ascii="Gabriola" w:hAnsi="Gabriola"/>
          <w:sz w:val="48"/>
          <w:szCs w:val="48"/>
        </w:rPr>
        <w:t xml:space="preserve"> je </w:t>
      </w:r>
      <w:r w:rsidR="00C81B6D" w:rsidRPr="00027E64">
        <w:rPr>
          <w:rFonts w:ascii="Gabriola" w:hAnsi="Gabriola"/>
          <w:sz w:val="48"/>
          <w:szCs w:val="48"/>
        </w:rPr>
        <w:t xml:space="preserve">dr. Madan </w:t>
      </w:r>
      <w:proofErr w:type="spellStart"/>
      <w:r w:rsidR="006A3F46" w:rsidRPr="00027E64">
        <w:rPr>
          <w:rFonts w:ascii="Gabriola" w:hAnsi="Gabriola"/>
          <w:sz w:val="48"/>
          <w:szCs w:val="48"/>
        </w:rPr>
        <w:t>Kataira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1998. </w:t>
      </w:r>
      <w:proofErr w:type="spellStart"/>
      <w:r w:rsidR="00227317" w:rsidRPr="00027E64">
        <w:rPr>
          <w:rFonts w:ascii="Gabriola" w:hAnsi="Gabriola"/>
          <w:sz w:val="48"/>
          <w:szCs w:val="48"/>
        </w:rPr>
        <w:t>g</w:t>
      </w:r>
      <w:r w:rsidR="006A3F46" w:rsidRPr="00027E64">
        <w:rPr>
          <w:rFonts w:ascii="Gabriola" w:hAnsi="Gabriola"/>
          <w:sz w:val="48"/>
          <w:szCs w:val="48"/>
        </w:rPr>
        <w:t>odine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6A3F46" w:rsidRPr="00027E64">
        <w:rPr>
          <w:rFonts w:ascii="Gabriola" w:hAnsi="Gabriola"/>
          <w:sz w:val="48"/>
          <w:szCs w:val="48"/>
        </w:rPr>
        <w:t>utemeljio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6A3F46" w:rsidRPr="00027E64">
        <w:rPr>
          <w:rFonts w:ascii="Gabriola" w:hAnsi="Gabriola"/>
          <w:sz w:val="48"/>
          <w:szCs w:val="48"/>
        </w:rPr>
        <w:t>Svjetski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dan </w:t>
      </w:r>
      <w:proofErr w:type="spellStart"/>
      <w:r w:rsidR="006A3F46" w:rsidRPr="00027E64">
        <w:rPr>
          <w:rFonts w:ascii="Gabriola" w:hAnsi="Gabriola"/>
          <w:sz w:val="48"/>
          <w:szCs w:val="48"/>
        </w:rPr>
        <w:t>smijeha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koji</w:t>
      </w:r>
      <w:r w:rsidR="00227317" w:rsidRPr="00027E64">
        <w:rPr>
          <w:rFonts w:ascii="Gabriola" w:hAnsi="Gabriola"/>
          <w:sz w:val="48"/>
          <w:szCs w:val="48"/>
        </w:rPr>
        <w:t xml:space="preserve"> </w:t>
      </w:r>
      <w:r w:rsidR="006A3F46" w:rsidRPr="00027E64">
        <w:rPr>
          <w:rFonts w:ascii="Gabriola" w:hAnsi="Gabriola"/>
          <w:sz w:val="48"/>
          <w:szCs w:val="48"/>
        </w:rPr>
        <w:t xml:space="preserve">se </w:t>
      </w:r>
      <w:proofErr w:type="spellStart"/>
      <w:r w:rsidR="006A3F46" w:rsidRPr="00027E64">
        <w:rPr>
          <w:rFonts w:ascii="Gabriola" w:hAnsi="Gabriola"/>
          <w:sz w:val="48"/>
          <w:szCs w:val="48"/>
        </w:rPr>
        <w:t>slavi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6A3F46" w:rsidRPr="00027E64">
        <w:rPr>
          <w:rFonts w:ascii="Gabriola" w:hAnsi="Gabriola"/>
          <w:sz w:val="48"/>
          <w:szCs w:val="48"/>
        </w:rPr>
        <w:t>dvaput</w:t>
      </w:r>
      <w:proofErr w:type="spellEnd"/>
      <w:r w:rsidR="006A3F46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760BE3" w:rsidRPr="00027E64">
        <w:rPr>
          <w:rFonts w:ascii="Gabriola" w:hAnsi="Gabriola"/>
          <w:sz w:val="48"/>
          <w:szCs w:val="48"/>
        </w:rPr>
        <w:t>godišnje</w:t>
      </w:r>
      <w:proofErr w:type="spellEnd"/>
      <w:r w:rsidR="00760BE3" w:rsidRPr="00027E64">
        <w:rPr>
          <w:rFonts w:ascii="Gabriola" w:hAnsi="Gabriola"/>
          <w:sz w:val="48"/>
          <w:szCs w:val="48"/>
        </w:rPr>
        <w:t xml:space="preserve">- 10. </w:t>
      </w:r>
      <w:proofErr w:type="spellStart"/>
      <w:r w:rsidR="005621F7" w:rsidRPr="00027E64">
        <w:rPr>
          <w:rFonts w:ascii="Gabriola" w:hAnsi="Gabriola"/>
          <w:sz w:val="48"/>
          <w:szCs w:val="48"/>
        </w:rPr>
        <w:t>s</w:t>
      </w:r>
      <w:r w:rsidR="00760BE3" w:rsidRPr="00027E64">
        <w:rPr>
          <w:rFonts w:ascii="Gabriola" w:hAnsi="Gabriola"/>
          <w:sz w:val="48"/>
          <w:szCs w:val="48"/>
        </w:rPr>
        <w:t>ije</w:t>
      </w:r>
      <w:r w:rsidR="00760BE3" w:rsidRPr="00027E64">
        <w:rPr>
          <w:rFonts w:ascii="Gabriola" w:hAnsi="Gabriola" w:cs="Cambria"/>
          <w:sz w:val="48"/>
          <w:szCs w:val="48"/>
        </w:rPr>
        <w:t>č</w:t>
      </w:r>
      <w:r w:rsidR="00760BE3" w:rsidRPr="00027E64">
        <w:rPr>
          <w:rFonts w:ascii="Gabriola" w:hAnsi="Gabriola"/>
          <w:sz w:val="48"/>
          <w:szCs w:val="48"/>
        </w:rPr>
        <w:t>nja</w:t>
      </w:r>
      <w:proofErr w:type="spellEnd"/>
      <w:r w:rsidR="00760BE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760BE3" w:rsidRPr="00027E64">
        <w:rPr>
          <w:rFonts w:ascii="Gabriola" w:hAnsi="Gabriola"/>
          <w:sz w:val="48"/>
          <w:szCs w:val="48"/>
        </w:rPr>
        <w:t>i</w:t>
      </w:r>
      <w:proofErr w:type="spellEnd"/>
      <w:r w:rsidR="00760BE3" w:rsidRPr="00027E64">
        <w:rPr>
          <w:rFonts w:ascii="Gabriola" w:hAnsi="Gabriola"/>
          <w:sz w:val="48"/>
          <w:szCs w:val="48"/>
        </w:rPr>
        <w:t xml:space="preserve"> 2. </w:t>
      </w:r>
      <w:proofErr w:type="spellStart"/>
      <w:r w:rsidR="005621F7" w:rsidRPr="00027E64">
        <w:rPr>
          <w:rFonts w:ascii="Gabriola" w:hAnsi="Gabriola"/>
          <w:sz w:val="48"/>
          <w:szCs w:val="48"/>
        </w:rPr>
        <w:t>s</w:t>
      </w:r>
      <w:r w:rsidR="00760BE3" w:rsidRPr="00027E64">
        <w:rPr>
          <w:rFonts w:ascii="Gabriola" w:hAnsi="Gabriola"/>
          <w:sz w:val="48"/>
          <w:szCs w:val="48"/>
        </w:rPr>
        <w:t>vibnja</w:t>
      </w:r>
      <w:proofErr w:type="spellEnd"/>
      <w:r w:rsidR="00760BE3" w:rsidRPr="00027E64">
        <w:rPr>
          <w:rFonts w:ascii="Gabriola" w:hAnsi="Gabriola"/>
          <w:sz w:val="48"/>
          <w:szCs w:val="48"/>
        </w:rPr>
        <w:t>.</w:t>
      </w:r>
      <w:r w:rsidR="005621F7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621F7" w:rsidRPr="00027E64">
        <w:rPr>
          <w:rFonts w:ascii="Gabriola" w:hAnsi="Gabriola"/>
          <w:sz w:val="48"/>
          <w:szCs w:val="48"/>
        </w:rPr>
        <w:t>U</w:t>
      </w:r>
      <w:r w:rsidR="005621F7" w:rsidRPr="00027E64">
        <w:rPr>
          <w:rFonts w:ascii="Gabriola" w:hAnsi="Gabriola" w:cs="Cambria"/>
          <w:sz w:val="48"/>
          <w:szCs w:val="48"/>
        </w:rPr>
        <w:t>č</w:t>
      </w:r>
      <w:r w:rsidR="005621F7" w:rsidRPr="00027E64">
        <w:rPr>
          <w:rFonts w:ascii="Gabriola" w:hAnsi="Gabriola"/>
          <w:sz w:val="48"/>
          <w:szCs w:val="48"/>
        </w:rPr>
        <w:t>enici</w:t>
      </w:r>
      <w:proofErr w:type="spellEnd"/>
      <w:r w:rsidR="005621F7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621F7" w:rsidRPr="00027E64">
        <w:rPr>
          <w:rFonts w:ascii="Gabriola" w:hAnsi="Gabriola"/>
          <w:sz w:val="48"/>
          <w:szCs w:val="48"/>
        </w:rPr>
        <w:t>su</w:t>
      </w:r>
      <w:proofErr w:type="spellEnd"/>
      <w:r w:rsidR="005621F7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621F7" w:rsidRPr="00027E64">
        <w:rPr>
          <w:rFonts w:ascii="Gabriola" w:hAnsi="Gabriola"/>
          <w:sz w:val="48"/>
          <w:szCs w:val="48"/>
        </w:rPr>
        <w:t>imali</w:t>
      </w:r>
      <w:proofErr w:type="spellEnd"/>
      <w:r w:rsidR="005621F7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621F7" w:rsidRPr="00027E64">
        <w:rPr>
          <w:rFonts w:ascii="Gabriola" w:hAnsi="Gabriola"/>
          <w:sz w:val="48"/>
          <w:szCs w:val="48"/>
        </w:rPr>
        <w:t>zadatak</w:t>
      </w:r>
      <w:proofErr w:type="spellEnd"/>
      <w:r w:rsidR="005621F7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nasmijati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jedni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druge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. </w:t>
      </w:r>
      <w:proofErr w:type="spellStart"/>
      <w:r w:rsidR="005F5CCB" w:rsidRPr="00027E64">
        <w:rPr>
          <w:rFonts w:ascii="Gabriola" w:hAnsi="Gabriola"/>
          <w:sz w:val="48"/>
          <w:szCs w:val="48"/>
        </w:rPr>
        <w:t>Gledali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smo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smiješne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animirane</w:t>
      </w:r>
      <w:proofErr w:type="spellEnd"/>
      <w:r w:rsidR="005F5CCB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5F5CCB" w:rsidRPr="00027E64">
        <w:rPr>
          <w:rFonts w:ascii="Gabriola" w:hAnsi="Gabriola"/>
          <w:sz w:val="48"/>
          <w:szCs w:val="48"/>
        </w:rPr>
        <w:t>filmove</w:t>
      </w:r>
      <w:proofErr w:type="spellEnd"/>
      <w:r w:rsidR="006F503E" w:rsidRPr="00027E64">
        <w:rPr>
          <w:rFonts w:ascii="Gabriola" w:hAnsi="Gabriola"/>
          <w:sz w:val="48"/>
          <w:szCs w:val="48"/>
        </w:rPr>
        <w:t xml:space="preserve">, </w:t>
      </w:r>
      <w:proofErr w:type="spellStart"/>
      <w:r w:rsidR="006F503E" w:rsidRPr="00027E64">
        <w:rPr>
          <w:rFonts w:ascii="Gabriola" w:hAnsi="Gabriola"/>
          <w:sz w:val="48"/>
          <w:szCs w:val="48"/>
        </w:rPr>
        <w:t>izra</w:t>
      </w:r>
      <w:r w:rsidR="006F503E" w:rsidRPr="00027E64">
        <w:rPr>
          <w:rFonts w:ascii="Gabriola" w:hAnsi="Gabriola" w:cs="Cambria"/>
          <w:sz w:val="48"/>
          <w:szCs w:val="48"/>
        </w:rPr>
        <w:t>đ</w:t>
      </w:r>
      <w:r w:rsidR="006F503E" w:rsidRPr="00027E64">
        <w:rPr>
          <w:rFonts w:ascii="Gabriola" w:hAnsi="Gabriola"/>
          <w:sz w:val="48"/>
          <w:szCs w:val="48"/>
        </w:rPr>
        <w:t>ivali</w:t>
      </w:r>
      <w:proofErr w:type="spellEnd"/>
      <w:r w:rsidR="006F503E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6F503E" w:rsidRPr="00027E64">
        <w:rPr>
          <w:rFonts w:ascii="Gabriola" w:hAnsi="Gabriola"/>
          <w:sz w:val="48"/>
          <w:szCs w:val="48"/>
        </w:rPr>
        <w:t>emoti</w:t>
      </w:r>
      <w:r w:rsidR="00C07685" w:rsidRPr="00027E64">
        <w:rPr>
          <w:rFonts w:ascii="Gabriola" w:hAnsi="Gabriola"/>
          <w:sz w:val="48"/>
          <w:szCs w:val="48"/>
        </w:rPr>
        <w:t>kone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, </w:t>
      </w:r>
      <w:proofErr w:type="spellStart"/>
      <w:r w:rsidR="00C07685" w:rsidRPr="00027E64">
        <w:rPr>
          <w:rFonts w:ascii="Gabriola" w:hAnsi="Gabriola"/>
          <w:sz w:val="48"/>
          <w:szCs w:val="48"/>
        </w:rPr>
        <w:t>pri</w:t>
      </w:r>
      <w:r w:rsidR="00C07685" w:rsidRPr="00027E64">
        <w:rPr>
          <w:rFonts w:ascii="Gabriola" w:hAnsi="Gabriola" w:cs="Cambria"/>
          <w:sz w:val="48"/>
          <w:szCs w:val="48"/>
        </w:rPr>
        <w:t>č</w:t>
      </w:r>
      <w:r w:rsidR="00C07685" w:rsidRPr="00027E64">
        <w:rPr>
          <w:rFonts w:ascii="Gabriola" w:hAnsi="Gabriola"/>
          <w:sz w:val="48"/>
          <w:szCs w:val="48"/>
        </w:rPr>
        <w:t>ali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C07685" w:rsidRPr="00027E64">
        <w:rPr>
          <w:rFonts w:ascii="Gabriola" w:hAnsi="Gabriola"/>
          <w:sz w:val="48"/>
          <w:szCs w:val="48"/>
        </w:rPr>
        <w:t>viceve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, </w:t>
      </w:r>
      <w:proofErr w:type="spellStart"/>
      <w:r w:rsidR="00C07685" w:rsidRPr="00027E64">
        <w:rPr>
          <w:rFonts w:ascii="Gabriola" w:hAnsi="Gabriola"/>
          <w:sz w:val="48"/>
          <w:szCs w:val="48"/>
        </w:rPr>
        <w:t>sve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C07685" w:rsidRPr="00027E64">
        <w:rPr>
          <w:rFonts w:ascii="Gabriola" w:hAnsi="Gabriola"/>
          <w:sz w:val="48"/>
          <w:szCs w:val="48"/>
        </w:rPr>
        <w:t>zbog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C07685" w:rsidRPr="00027E64">
        <w:rPr>
          <w:rFonts w:ascii="Gabriola" w:hAnsi="Gabriola"/>
          <w:sz w:val="48"/>
          <w:szCs w:val="48"/>
        </w:rPr>
        <w:t>jednog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C07685" w:rsidRPr="00027E64">
        <w:rPr>
          <w:rFonts w:ascii="Gabriola" w:hAnsi="Gabriola"/>
          <w:sz w:val="48"/>
          <w:szCs w:val="48"/>
        </w:rPr>
        <w:t>cilja</w:t>
      </w:r>
      <w:proofErr w:type="spellEnd"/>
      <w:r w:rsidR="00C07685" w:rsidRPr="00027E64">
        <w:rPr>
          <w:rFonts w:ascii="Gabriola" w:hAnsi="Gabriola"/>
          <w:sz w:val="48"/>
          <w:szCs w:val="48"/>
        </w:rPr>
        <w:t xml:space="preserve">- dobro se </w:t>
      </w:r>
      <w:proofErr w:type="spellStart"/>
      <w:r w:rsidR="00C07685" w:rsidRPr="00027E64">
        <w:rPr>
          <w:rFonts w:ascii="Gabriola" w:hAnsi="Gabriola"/>
          <w:sz w:val="48"/>
          <w:szCs w:val="48"/>
        </w:rPr>
        <w:t>nasmijati</w:t>
      </w:r>
      <w:proofErr w:type="spellEnd"/>
      <w:r w:rsidR="00A91B7E" w:rsidRPr="00027E64">
        <w:rPr>
          <w:rFonts w:ascii="Gabriola" w:hAnsi="Gabriola"/>
          <w:sz w:val="48"/>
          <w:szCs w:val="48"/>
        </w:rPr>
        <w:t xml:space="preserve">. </w:t>
      </w:r>
      <w:proofErr w:type="spellStart"/>
      <w:r w:rsidR="00222F73" w:rsidRPr="00027E64">
        <w:rPr>
          <w:rFonts w:ascii="Gabriola" w:hAnsi="Gabriola"/>
          <w:sz w:val="48"/>
          <w:szCs w:val="48"/>
        </w:rPr>
        <w:t>Smijeh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proofErr w:type="gramStart"/>
      <w:r w:rsidR="00222F73" w:rsidRPr="00027E64">
        <w:rPr>
          <w:rFonts w:ascii="Gabriola" w:hAnsi="Gabriola"/>
          <w:sz w:val="48"/>
          <w:szCs w:val="48"/>
        </w:rPr>
        <w:t>razveseljava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,</w:t>
      </w:r>
      <w:proofErr w:type="gram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odmara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i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opušta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te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je </w:t>
      </w:r>
      <w:proofErr w:type="spellStart"/>
      <w:r w:rsidR="00222F73" w:rsidRPr="00027E64">
        <w:rPr>
          <w:rFonts w:ascii="Gabriola" w:hAnsi="Gabriola"/>
          <w:sz w:val="48"/>
          <w:szCs w:val="48"/>
        </w:rPr>
        <w:t>najbolji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po</w:t>
      </w:r>
      <w:r w:rsidR="00222F73" w:rsidRPr="00027E64">
        <w:rPr>
          <w:rFonts w:ascii="Gabriola" w:hAnsi="Gabriola" w:cs="Cambria"/>
          <w:sz w:val="48"/>
          <w:szCs w:val="48"/>
        </w:rPr>
        <w:t>č</w:t>
      </w:r>
      <w:r w:rsidR="00222F73" w:rsidRPr="00027E64">
        <w:rPr>
          <w:rFonts w:ascii="Gabriola" w:hAnsi="Gabriola"/>
          <w:sz w:val="48"/>
          <w:szCs w:val="48"/>
        </w:rPr>
        <w:t>etak</w:t>
      </w:r>
      <w:proofErr w:type="spellEnd"/>
      <w:r w:rsidR="00222F7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222F73" w:rsidRPr="00027E64">
        <w:rPr>
          <w:rFonts w:ascii="Gabriola" w:hAnsi="Gabriola"/>
          <w:sz w:val="48"/>
          <w:szCs w:val="48"/>
        </w:rPr>
        <w:t>komunikacije</w:t>
      </w:r>
      <w:proofErr w:type="spellEnd"/>
      <w:r w:rsidR="00DE7AE3" w:rsidRPr="00027E64">
        <w:rPr>
          <w:rFonts w:ascii="Gabriola" w:hAnsi="Gabriola"/>
          <w:sz w:val="48"/>
          <w:szCs w:val="48"/>
        </w:rPr>
        <w:t xml:space="preserve">. I </w:t>
      </w:r>
      <w:proofErr w:type="spellStart"/>
      <w:r w:rsidR="00DE7AE3" w:rsidRPr="00027E64">
        <w:rPr>
          <w:rFonts w:ascii="Gabriola" w:hAnsi="Gabriola"/>
          <w:sz w:val="48"/>
          <w:szCs w:val="48"/>
        </w:rPr>
        <w:t>zato</w:t>
      </w:r>
      <w:proofErr w:type="spellEnd"/>
      <w:r w:rsidR="00DE7AE3" w:rsidRPr="00027E64">
        <w:rPr>
          <w:rFonts w:ascii="Gabriola" w:hAnsi="Gabriola"/>
          <w:sz w:val="48"/>
          <w:szCs w:val="48"/>
        </w:rPr>
        <w:t xml:space="preserve"> se ne </w:t>
      </w:r>
      <w:proofErr w:type="spellStart"/>
      <w:r w:rsidR="00DE7AE3" w:rsidRPr="00027E64">
        <w:rPr>
          <w:rFonts w:ascii="Gabriola" w:hAnsi="Gabriola"/>
          <w:sz w:val="48"/>
          <w:szCs w:val="48"/>
        </w:rPr>
        <w:t>zaboravi</w:t>
      </w:r>
      <w:proofErr w:type="spellEnd"/>
      <w:r w:rsidR="00DE7AE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E7AE3" w:rsidRPr="00027E64">
        <w:rPr>
          <w:rFonts w:ascii="Gabriola" w:hAnsi="Gabriola"/>
          <w:sz w:val="48"/>
          <w:szCs w:val="48"/>
        </w:rPr>
        <w:t>smijati</w:t>
      </w:r>
      <w:proofErr w:type="spellEnd"/>
      <w:r w:rsidR="00DE7AE3" w:rsidRPr="00027E64">
        <w:rPr>
          <w:rFonts w:ascii="Gabriola" w:hAnsi="Gabriola"/>
          <w:sz w:val="48"/>
          <w:szCs w:val="48"/>
        </w:rPr>
        <w:t xml:space="preserve"> </w:t>
      </w:r>
      <w:proofErr w:type="spellStart"/>
      <w:r w:rsidR="00DE7AE3" w:rsidRPr="00027E64">
        <w:rPr>
          <w:rFonts w:ascii="Gabriola" w:hAnsi="Gabriola"/>
          <w:sz w:val="48"/>
          <w:szCs w:val="48"/>
        </w:rPr>
        <w:t>svaki</w:t>
      </w:r>
      <w:proofErr w:type="spellEnd"/>
      <w:r w:rsidR="00DE7AE3" w:rsidRPr="00027E64">
        <w:rPr>
          <w:rFonts w:ascii="Gabriola" w:hAnsi="Gabriola"/>
          <w:sz w:val="48"/>
          <w:szCs w:val="48"/>
        </w:rPr>
        <w:t xml:space="preserve"> dan! </w:t>
      </w:r>
      <w:r w:rsidR="00DE7AE3" w:rsidRPr="00027E64">
        <w:rPr>
          <mc:AlternateContent>
            <mc:Choice Requires="w16se">
              <w:rFonts w:ascii="Gabriola" w:hAnsi="Gabriola"/>
            </mc:Choice>
            <mc:Fallback>
              <w:rFonts w:ascii="Segoe UI Emoji" w:eastAsia="Segoe UI Emoji" w:hAnsi="Segoe UI Emoji" w:cs="Segoe UI Emoji"/>
            </mc:Fallback>
          </mc:AlternateContent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4F2947" w14:textId="5F52ACBC" w:rsidR="00027E64" w:rsidRDefault="00027E64">
      <w:pPr>
        <w:rPr>
          <w:rFonts w:ascii="Gabriola" w:hAnsi="Gabriola"/>
          <w:sz w:val="48"/>
          <w:szCs w:val="48"/>
        </w:rPr>
      </w:pPr>
    </w:p>
    <w:p w14:paraId="01B98D61" w14:textId="46F05D0C" w:rsidR="00027E64" w:rsidRDefault="00072FB3">
      <w:pPr>
        <w:rPr>
          <w:rFonts w:ascii="Gabriola" w:hAnsi="Gabriola"/>
          <w:sz w:val="48"/>
          <w:szCs w:val="48"/>
        </w:rPr>
      </w:pPr>
      <w:r>
        <w:rPr>
          <w:rFonts w:ascii="Gabriola" w:hAnsi="Gabriola"/>
          <w:sz w:val="48"/>
          <w:szCs w:val="48"/>
        </w:rPr>
        <w:t>“DAN U KOJEM SE NISI NASMIJAO ULUDO JE POTROŠEN.”</w:t>
      </w:r>
    </w:p>
    <w:p w14:paraId="2CBC9B4A" w14:textId="1EB05F6C" w:rsidR="00072FB3" w:rsidRDefault="00451EF4" w:rsidP="00072FB3">
      <w:pPr>
        <w:jc w:val="right"/>
        <w:rPr>
          <w:rFonts w:ascii="Gabriola" w:hAnsi="Gabriola"/>
          <w:sz w:val="48"/>
          <w:szCs w:val="48"/>
        </w:rPr>
      </w:pPr>
      <w:r>
        <w:rPr>
          <w:rFonts w:ascii="Gabriola" w:hAnsi="Gabriola"/>
          <w:sz w:val="48"/>
          <w:szCs w:val="48"/>
        </w:rPr>
        <w:t>Charlie Chaplin</w:t>
      </w:r>
    </w:p>
    <w:p w14:paraId="6F498494" w14:textId="72701381" w:rsidR="00451EF4" w:rsidRDefault="00451EF4" w:rsidP="00072FB3">
      <w:pPr>
        <w:jc w:val="right"/>
        <w:rPr>
          <w:rFonts w:ascii="Gabriola" w:hAnsi="Gabriola"/>
          <w:sz w:val="48"/>
          <w:szCs w:val="48"/>
        </w:rPr>
      </w:pPr>
    </w:p>
    <w:p w14:paraId="50A931E0" w14:textId="027E061F" w:rsidR="00451EF4" w:rsidRDefault="00451EF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1C277E40" wp14:editId="3DC67B89">
            <wp:extent cx="5943600" cy="7924800"/>
            <wp:effectExtent l="0" t="0" r="0" b="0"/>
            <wp:docPr id="1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9473" w14:textId="241DE6C1" w:rsidR="00451EF4" w:rsidRDefault="00451EF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2903B374" wp14:editId="3F36606C">
            <wp:extent cx="5943600" cy="7924800"/>
            <wp:effectExtent l="0" t="0" r="0" b="0"/>
            <wp:docPr id="2" name="Picture 2" descr="A picture containing indoor, perso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person,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3396" w14:textId="6C7D31E6" w:rsidR="00451EF4" w:rsidRDefault="0016716A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4F795D5B" wp14:editId="3ABC7FBC">
            <wp:extent cx="5943600" cy="7924800"/>
            <wp:effectExtent l="0" t="0" r="0" b="0"/>
            <wp:docPr id="6" name="Picture 6" descr="A child holding a yellow 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holding a yellow ball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4642" w14:textId="6CACD063" w:rsidR="0016716A" w:rsidRDefault="0016716A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7FC4261A" wp14:editId="3CB0FB7D">
            <wp:extent cx="5943600" cy="7924800"/>
            <wp:effectExtent l="0" t="0" r="0" b="0"/>
            <wp:docPr id="7" name="Picture 7" descr="A child holding a yellow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hild holding a yellow toy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5370" w14:textId="270C05F9" w:rsidR="0016716A" w:rsidRDefault="0016716A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4C648EBD" wp14:editId="34A48841">
            <wp:extent cx="5943600" cy="7924800"/>
            <wp:effectExtent l="0" t="0" r="0" b="0"/>
            <wp:docPr id="8" name="Picture 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EB90" w14:textId="45A0BFA6" w:rsidR="0016716A" w:rsidRDefault="0016716A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1214B23D" wp14:editId="7BADFAEF">
            <wp:extent cx="5943600" cy="7924800"/>
            <wp:effectExtent l="0" t="0" r="0" b="0"/>
            <wp:docPr id="9" name="Picture 9" descr="A child holding a yellow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ild holding a yellow ball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2D07" w14:textId="67BF7C8D" w:rsidR="00261C74" w:rsidRDefault="00261C7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201D2063" wp14:editId="62EAE0D0">
            <wp:extent cx="5943600" cy="7924800"/>
            <wp:effectExtent l="0" t="0" r="0" b="0"/>
            <wp:docPr id="10" name="Picture 10" descr="A child holding a yellow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hild holding a yellow ball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2A21" w14:textId="15423524" w:rsidR="00261C74" w:rsidRDefault="00261C7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395A013F" wp14:editId="084D36F6">
            <wp:extent cx="5943600" cy="7924800"/>
            <wp:effectExtent l="0" t="0" r="0" b="0"/>
            <wp:docPr id="11" name="Picture 1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5B47" w14:textId="1FD3D522" w:rsidR="00261C74" w:rsidRDefault="00261C7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29F76AAB" wp14:editId="6FC97D2B">
            <wp:extent cx="5943600" cy="7924800"/>
            <wp:effectExtent l="0" t="0" r="0" b="0"/>
            <wp:docPr id="12" name="Picture 12" descr="A child holding a yellow 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ild holding a yellow ball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2C3B" w14:textId="7B2B0E17" w:rsidR="00261C74" w:rsidRPr="00027E64" w:rsidRDefault="00261C74" w:rsidP="00451EF4">
      <w:pPr>
        <w:jc w:val="center"/>
        <w:rPr>
          <w:rFonts w:ascii="Gabriola" w:hAnsi="Gabriola"/>
          <w:sz w:val="48"/>
          <w:szCs w:val="48"/>
        </w:rPr>
      </w:pPr>
      <w:r>
        <w:rPr>
          <w:rFonts w:ascii="Gabriola" w:hAnsi="Gabriola"/>
          <w:noProof/>
          <w:sz w:val="48"/>
          <w:szCs w:val="48"/>
        </w:rPr>
        <w:lastRenderedPageBreak/>
        <w:drawing>
          <wp:inline distT="0" distB="0" distL="0" distR="0" wp14:anchorId="3DC88796" wp14:editId="54908E37">
            <wp:extent cx="5943600" cy="7924800"/>
            <wp:effectExtent l="0" t="0" r="0" b="0"/>
            <wp:docPr id="13" name="Picture 13" descr="A child holding a yellow b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hild holding a yellow ball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C74" w:rsidRPr="00027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1BA"/>
    <w:rsid w:val="00027E64"/>
    <w:rsid w:val="00072FB3"/>
    <w:rsid w:val="0016716A"/>
    <w:rsid w:val="00203179"/>
    <w:rsid w:val="00222F73"/>
    <w:rsid w:val="00227317"/>
    <w:rsid w:val="00261C74"/>
    <w:rsid w:val="00354887"/>
    <w:rsid w:val="00364DAD"/>
    <w:rsid w:val="00373B1C"/>
    <w:rsid w:val="00451EF4"/>
    <w:rsid w:val="005621F7"/>
    <w:rsid w:val="005F5CCB"/>
    <w:rsid w:val="006A3F46"/>
    <w:rsid w:val="006F503E"/>
    <w:rsid w:val="007461BA"/>
    <w:rsid w:val="00760BE3"/>
    <w:rsid w:val="007C2DE4"/>
    <w:rsid w:val="008B6C9C"/>
    <w:rsid w:val="00A5760E"/>
    <w:rsid w:val="00A91B7E"/>
    <w:rsid w:val="00AF3628"/>
    <w:rsid w:val="00C07685"/>
    <w:rsid w:val="00C81B6D"/>
    <w:rsid w:val="00DD7686"/>
    <w:rsid w:val="00DE7AE3"/>
    <w:rsid w:val="00F4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170E"/>
  <w15:chartTrackingRefBased/>
  <w15:docId w15:val="{4EBF100B-BCB2-4C42-B171-484FDF0E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2022-01-22T12:49:00Z</dcterms:created>
  <dcterms:modified xsi:type="dcterms:W3CDTF">2022-01-22T12:49:00Z</dcterms:modified>
</cp:coreProperties>
</file>