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EE66" w14:textId="0A448B26" w:rsidR="00794005" w:rsidRPr="007D595B" w:rsidRDefault="3BFAEF28" w:rsidP="3BFAEF28">
      <w:pPr>
        <w:jc w:val="center"/>
        <w:rPr>
          <w:rFonts w:ascii="Arial" w:hAnsi="Arial" w:cs="Arial"/>
          <w:sz w:val="24"/>
          <w:szCs w:val="24"/>
        </w:rPr>
      </w:pPr>
      <w:r w:rsidRPr="3BFAEF28">
        <w:rPr>
          <w:rFonts w:ascii="Arial" w:hAnsi="Arial" w:cs="Arial"/>
          <w:sz w:val="24"/>
          <w:szCs w:val="24"/>
        </w:rPr>
        <w:t>Odjeli učenika s TUR</w:t>
      </w:r>
    </w:p>
    <w:p w14:paraId="49E0759A" w14:textId="777A595D" w:rsidR="003515E2" w:rsidRPr="007D595B" w:rsidRDefault="3BFAEF28" w:rsidP="3BFAEF2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3BFAEF28">
        <w:rPr>
          <w:rFonts w:ascii="Arial" w:hAnsi="Arial" w:cs="Arial"/>
          <w:sz w:val="24"/>
          <w:szCs w:val="24"/>
        </w:rPr>
        <w:t>Šk.god</w:t>
      </w:r>
      <w:proofErr w:type="spellEnd"/>
      <w:r w:rsidRPr="3BFAEF28">
        <w:rPr>
          <w:rFonts w:ascii="Arial" w:hAnsi="Arial" w:cs="Arial"/>
          <w:sz w:val="24"/>
          <w:szCs w:val="24"/>
        </w:rPr>
        <w:t>. 2024./2025.</w:t>
      </w:r>
    </w:p>
    <w:p w14:paraId="430C77C7" w14:textId="77777777" w:rsidR="003515E2" w:rsidRPr="007D595B" w:rsidRDefault="00754120" w:rsidP="003515E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DRUGI</w:t>
      </w:r>
      <w:r w:rsidR="003515E2" w:rsidRPr="007D595B">
        <w:rPr>
          <w:rFonts w:ascii="Arial" w:hAnsi="Arial" w:cs="Arial"/>
          <w:b/>
          <w:sz w:val="24"/>
        </w:rPr>
        <w:t xml:space="preserve"> OBRAZOVNI MATERIJALI</w:t>
      </w:r>
    </w:p>
    <w:p w14:paraId="505BD72C" w14:textId="77777777" w:rsidR="003515E2" w:rsidRDefault="003515E2" w:rsidP="003515E2">
      <w:pPr>
        <w:rPr>
          <w:rFonts w:ascii="Arial" w:hAnsi="Arial" w:cs="Arial"/>
          <w:b/>
          <w:sz w:val="28"/>
        </w:rPr>
      </w:pPr>
    </w:p>
    <w:tbl>
      <w:tblPr>
        <w:tblStyle w:val="Reetkatablice"/>
        <w:tblW w:w="5115" w:type="pct"/>
        <w:tblLook w:val="04A0" w:firstRow="1" w:lastRow="0" w:firstColumn="1" w:lastColumn="0" w:noHBand="0" w:noVBand="1"/>
      </w:tblPr>
      <w:tblGrid>
        <w:gridCol w:w="1527"/>
        <w:gridCol w:w="5851"/>
        <w:gridCol w:w="3713"/>
        <w:gridCol w:w="2203"/>
        <w:gridCol w:w="2266"/>
      </w:tblGrid>
      <w:tr w:rsidR="003515E2" w:rsidRPr="00DE2E5E" w14:paraId="74FE59AA" w14:textId="77777777" w:rsidTr="3BFAEF28">
        <w:trPr>
          <w:trHeight w:val="284"/>
        </w:trPr>
        <w:tc>
          <w:tcPr>
            <w:tcW w:w="491" w:type="pct"/>
          </w:tcPr>
          <w:p w14:paraId="6E5A9091" w14:textId="77777777" w:rsidR="003515E2" w:rsidRPr="00DE2E5E" w:rsidRDefault="003515E2" w:rsidP="003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E5E">
              <w:rPr>
                <w:rFonts w:ascii="Times New Roman" w:hAnsi="Times New Roman" w:cs="Times New Roman"/>
                <w:b/>
                <w:sz w:val="24"/>
                <w:szCs w:val="24"/>
              </w:rPr>
              <w:t>Red.broj</w:t>
            </w:r>
            <w:proofErr w:type="spellEnd"/>
            <w:r w:rsidRPr="00DE2E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0" w:type="pct"/>
          </w:tcPr>
          <w:p w14:paraId="236905DC" w14:textId="77777777" w:rsidR="003515E2" w:rsidRPr="00DE2E5E" w:rsidRDefault="003515E2" w:rsidP="003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193" w:type="pct"/>
          </w:tcPr>
          <w:p w14:paraId="0F129414" w14:textId="77777777" w:rsidR="003515E2" w:rsidRPr="00DE2E5E" w:rsidRDefault="003515E2" w:rsidP="003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708" w:type="pct"/>
          </w:tcPr>
          <w:p w14:paraId="56C77DDC" w14:textId="77777777" w:rsidR="003515E2" w:rsidRPr="00DE2E5E" w:rsidRDefault="003515E2" w:rsidP="003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729" w:type="pct"/>
          </w:tcPr>
          <w:p w14:paraId="3E343C69" w14:textId="77777777" w:rsidR="003515E2" w:rsidRPr="00DE2E5E" w:rsidRDefault="003515E2" w:rsidP="00351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</w:tr>
      <w:tr w:rsidR="00972119" w:rsidRPr="00DE2E5E" w14:paraId="28D4EE78" w14:textId="77777777" w:rsidTr="3BFAEF28">
        <w:trPr>
          <w:trHeight w:val="810"/>
        </w:trPr>
        <w:tc>
          <w:tcPr>
            <w:tcW w:w="491" w:type="pct"/>
          </w:tcPr>
          <w:p w14:paraId="5CC2C093" w14:textId="7777777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0" w:type="pct"/>
          </w:tcPr>
          <w:p w14:paraId="36629DF2" w14:textId="225F882A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Moja mala matematika – računajmo do 5, radna bilježnica</w:t>
            </w:r>
          </w:p>
        </w:tc>
        <w:tc>
          <w:tcPr>
            <w:tcW w:w="1193" w:type="pct"/>
          </w:tcPr>
          <w:p w14:paraId="00521EE4" w14:textId="76CE832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Đurek</w:t>
            </w:r>
            <w:proofErr w:type="spellEnd"/>
          </w:p>
        </w:tc>
        <w:tc>
          <w:tcPr>
            <w:tcW w:w="708" w:type="pct"/>
          </w:tcPr>
          <w:p w14:paraId="6977B95D" w14:textId="7777777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729" w:type="pct"/>
          </w:tcPr>
          <w:p w14:paraId="310F08E4" w14:textId="5EE82818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1 x</w:t>
            </w:r>
          </w:p>
        </w:tc>
      </w:tr>
      <w:tr w:rsidR="00972119" w:rsidRPr="00DE2E5E" w14:paraId="27F7061F" w14:textId="77777777" w:rsidTr="3BFAEF28">
        <w:trPr>
          <w:trHeight w:val="300"/>
        </w:trPr>
        <w:tc>
          <w:tcPr>
            <w:tcW w:w="491" w:type="pct"/>
          </w:tcPr>
          <w:p w14:paraId="0BCD2AB1" w14:textId="7777777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8EB8B83" w14:textId="77777777" w:rsidR="003515E2" w:rsidRPr="00DE2E5E" w:rsidRDefault="003515E2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14:paraId="6BB218A6" w14:textId="04FA828C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Moja mala matematika – računajmo do 10, radna bilježnica</w:t>
            </w:r>
          </w:p>
        </w:tc>
        <w:tc>
          <w:tcPr>
            <w:tcW w:w="1193" w:type="pct"/>
          </w:tcPr>
          <w:p w14:paraId="2A689297" w14:textId="6D09284B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Đurek</w:t>
            </w:r>
            <w:proofErr w:type="spellEnd"/>
          </w:p>
        </w:tc>
        <w:tc>
          <w:tcPr>
            <w:tcW w:w="708" w:type="pct"/>
          </w:tcPr>
          <w:p w14:paraId="08CC6F1E" w14:textId="7777777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729" w:type="pct"/>
          </w:tcPr>
          <w:p w14:paraId="25CF9795" w14:textId="5A81DC14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1x</w:t>
            </w:r>
          </w:p>
        </w:tc>
      </w:tr>
      <w:tr w:rsidR="00972119" w:rsidRPr="00DE2E5E" w14:paraId="4DFFE298" w14:textId="77777777" w:rsidTr="3BFAEF28">
        <w:trPr>
          <w:trHeight w:val="333"/>
        </w:trPr>
        <w:tc>
          <w:tcPr>
            <w:tcW w:w="491" w:type="pct"/>
          </w:tcPr>
          <w:p w14:paraId="4AB2A8AE" w14:textId="7777777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0" w:type="pct"/>
          </w:tcPr>
          <w:p w14:paraId="42FDF7BF" w14:textId="6ACB1485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Likovna mapa 3 i 4, likovna mapa s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kolažnim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 papirom za 3. i 4. razred osnovne škole </w:t>
            </w:r>
          </w:p>
        </w:tc>
        <w:tc>
          <w:tcPr>
            <w:tcW w:w="1193" w:type="pct"/>
          </w:tcPr>
          <w:p w14:paraId="241640BE" w14:textId="24DC0DD2" w:rsidR="003515E2" w:rsidRPr="00DE2E5E" w:rsidRDefault="003515E2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04BE7126" w14:textId="1E89624C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729" w:type="pct"/>
          </w:tcPr>
          <w:p w14:paraId="19077428" w14:textId="3545F0E2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16x</w:t>
            </w:r>
          </w:p>
        </w:tc>
      </w:tr>
      <w:tr w:rsidR="00972119" w:rsidRPr="00DE2E5E" w14:paraId="37A4F898" w14:textId="77777777" w:rsidTr="3BFAEF28">
        <w:trPr>
          <w:trHeight w:val="333"/>
        </w:trPr>
        <w:tc>
          <w:tcPr>
            <w:tcW w:w="491" w:type="pct"/>
          </w:tcPr>
          <w:p w14:paraId="6CA4C6AB" w14:textId="7777777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0" w:type="pct"/>
          </w:tcPr>
          <w:p w14:paraId="08668C14" w14:textId="48DC12AA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Slovarica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, tiskana i pisana slova,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slovarica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 za pomoć u učenju hrvatskog jezika od prvog do četvrtog razreda osnovne škole</w:t>
            </w:r>
          </w:p>
        </w:tc>
        <w:tc>
          <w:tcPr>
            <w:tcW w:w="1193" w:type="pct"/>
          </w:tcPr>
          <w:p w14:paraId="61189BC7" w14:textId="4C108C0E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Đurek</w:t>
            </w:r>
            <w:proofErr w:type="spellEnd"/>
          </w:p>
        </w:tc>
        <w:tc>
          <w:tcPr>
            <w:tcW w:w="708" w:type="pct"/>
          </w:tcPr>
          <w:p w14:paraId="081D0A32" w14:textId="6A3ACFC9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729" w:type="pct"/>
          </w:tcPr>
          <w:p w14:paraId="5D1CDF07" w14:textId="7AF89F83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2x</w:t>
            </w:r>
          </w:p>
        </w:tc>
      </w:tr>
      <w:tr w:rsidR="00972119" w:rsidRPr="00DE2E5E" w14:paraId="09EBD22D" w14:textId="77777777" w:rsidTr="3BFAEF28">
        <w:trPr>
          <w:trHeight w:val="615"/>
        </w:trPr>
        <w:tc>
          <w:tcPr>
            <w:tcW w:w="491" w:type="pct"/>
          </w:tcPr>
          <w:p w14:paraId="4EE1AC05" w14:textId="77777777" w:rsidR="003515E2" w:rsidRPr="00DE2E5E" w:rsidRDefault="3BFAEF28" w:rsidP="3BFAEF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0" w:type="pct"/>
          </w:tcPr>
          <w:p w14:paraId="42911CA0" w14:textId="77E855F7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Sunčani dani 3, radna bilježnica</w:t>
            </w:r>
          </w:p>
        </w:tc>
        <w:tc>
          <w:tcPr>
            <w:tcW w:w="1193" w:type="pct"/>
          </w:tcPr>
          <w:p w14:paraId="5542D87C" w14:textId="51A1B6F4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Barka Marjanović</w:t>
            </w:r>
          </w:p>
          <w:p w14:paraId="5403F3AD" w14:textId="0ED94787" w:rsidR="003515E2" w:rsidRPr="00DE2E5E" w:rsidRDefault="003515E2" w:rsidP="3BFAEF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pct"/>
          </w:tcPr>
          <w:p w14:paraId="4D0BC5B3" w14:textId="2136DEEB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  <w:p w14:paraId="36A80D9D" w14:textId="133731A1" w:rsidR="003515E2" w:rsidRPr="00DE2E5E" w:rsidRDefault="003515E2" w:rsidP="3BFAEF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9" w:type="pct"/>
          </w:tcPr>
          <w:p w14:paraId="681F0ABD" w14:textId="523A6CDB" w:rsidR="003515E2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2x</w:t>
            </w:r>
          </w:p>
        </w:tc>
      </w:tr>
      <w:tr w:rsidR="00972119" w:rsidRPr="00DE2E5E" w14:paraId="131AFA64" w14:textId="77777777" w:rsidTr="3BFAEF28">
        <w:trPr>
          <w:trHeight w:val="346"/>
        </w:trPr>
        <w:tc>
          <w:tcPr>
            <w:tcW w:w="491" w:type="pct"/>
          </w:tcPr>
          <w:p w14:paraId="36EAAFD6" w14:textId="77777777" w:rsidR="006D501F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0" w:type="pct"/>
          </w:tcPr>
          <w:p w14:paraId="64687404" w14:textId="02FEDF0C" w:rsidR="006D501F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Učenička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slovarica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, didaktički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konkret</w:t>
            </w:r>
            <w:proofErr w:type="spellEnd"/>
          </w:p>
        </w:tc>
        <w:tc>
          <w:tcPr>
            <w:tcW w:w="1193" w:type="pct"/>
          </w:tcPr>
          <w:p w14:paraId="16379E0A" w14:textId="0FAC7884" w:rsidR="006D501F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Tamara Miletić Damjanović</w:t>
            </w:r>
          </w:p>
        </w:tc>
        <w:tc>
          <w:tcPr>
            <w:tcW w:w="708" w:type="pct"/>
          </w:tcPr>
          <w:p w14:paraId="6EB69E47" w14:textId="358B9135" w:rsidR="006D501F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729" w:type="pct"/>
          </w:tcPr>
          <w:p w14:paraId="6EE2EFEB" w14:textId="5B93C60A" w:rsidR="006D501F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1x</w:t>
            </w:r>
          </w:p>
        </w:tc>
      </w:tr>
      <w:tr w:rsidR="00972119" w:rsidRPr="00DE2E5E" w14:paraId="1351A226" w14:textId="77777777" w:rsidTr="3BFAEF28">
        <w:trPr>
          <w:trHeight w:val="346"/>
        </w:trPr>
        <w:tc>
          <w:tcPr>
            <w:tcW w:w="491" w:type="pct"/>
          </w:tcPr>
          <w:p w14:paraId="0D049716" w14:textId="77777777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80" w:type="pct"/>
          </w:tcPr>
          <w:p w14:paraId="0424E8C9" w14:textId="5162D773" w:rsidR="00304F46" w:rsidRPr="00DE2E5E" w:rsidRDefault="3BFAEF28" w:rsidP="3BFAEF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Kokolingo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, digitalna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logopedska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 vježbenica</w:t>
            </w:r>
          </w:p>
        </w:tc>
        <w:tc>
          <w:tcPr>
            <w:tcW w:w="1193" w:type="pct"/>
          </w:tcPr>
          <w:p w14:paraId="17030691" w14:textId="015E97D5" w:rsidR="00304F46" w:rsidRPr="00DE2E5E" w:rsidRDefault="00304F46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6A1FAE35" w14:textId="18E4C503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E - glas</w:t>
            </w:r>
          </w:p>
        </w:tc>
        <w:tc>
          <w:tcPr>
            <w:tcW w:w="729" w:type="pct"/>
          </w:tcPr>
          <w:p w14:paraId="5C6B16AC" w14:textId="25B2A066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1x</w:t>
            </w:r>
          </w:p>
        </w:tc>
      </w:tr>
      <w:tr w:rsidR="00972119" w:rsidRPr="00DE2E5E" w14:paraId="37F6A01F" w14:textId="77777777" w:rsidTr="3BFAEF28">
        <w:trPr>
          <w:trHeight w:val="1005"/>
        </w:trPr>
        <w:tc>
          <w:tcPr>
            <w:tcW w:w="491" w:type="pct"/>
          </w:tcPr>
          <w:p w14:paraId="3DC6413B" w14:textId="77777777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80" w:type="pct"/>
          </w:tcPr>
          <w:p w14:paraId="79C13B76" w14:textId="4440ABC4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Istražujemo naš svijet 1, radna bilježnica za pomoć u učenju prirode i društva u prvom razredu osnovne škole</w:t>
            </w:r>
          </w:p>
        </w:tc>
        <w:tc>
          <w:tcPr>
            <w:tcW w:w="1193" w:type="pct"/>
          </w:tcPr>
          <w:p w14:paraId="042956CC" w14:textId="77777777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 Ivanda, Zdenko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Braičić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, Jasna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Romich</w:t>
            </w:r>
            <w:proofErr w:type="spellEnd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Jurički</w:t>
            </w:r>
            <w:proofErr w:type="spellEnd"/>
          </w:p>
          <w:p w14:paraId="05132591" w14:textId="31BC4391" w:rsidR="00304F46" w:rsidRPr="00DE2E5E" w:rsidRDefault="00304F46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5D8080E8" w14:textId="2749C968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  <w:p w14:paraId="4A94DD5A" w14:textId="504F393D" w:rsidR="00304F46" w:rsidRPr="00DE2E5E" w:rsidRDefault="00304F46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14:paraId="4BFCAFF1" w14:textId="45E47211" w:rsidR="00304F46" w:rsidRPr="00DE2E5E" w:rsidRDefault="3BFAEF28" w:rsidP="3BFAE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5E">
              <w:rPr>
                <w:rFonts w:ascii="Times New Roman" w:hAnsi="Times New Roman" w:cs="Times New Roman"/>
                <w:sz w:val="24"/>
                <w:szCs w:val="24"/>
              </w:rPr>
              <w:t>6x</w:t>
            </w:r>
          </w:p>
        </w:tc>
      </w:tr>
    </w:tbl>
    <w:p w14:paraId="14C16F30" w14:textId="77777777" w:rsidR="007D595B" w:rsidRPr="00972119" w:rsidRDefault="007D595B" w:rsidP="007D595B">
      <w:pPr>
        <w:rPr>
          <w:rFonts w:ascii="Arial" w:hAnsi="Arial" w:cs="Arial"/>
          <w:color w:val="FF0000"/>
          <w:sz w:val="16"/>
        </w:rPr>
      </w:pPr>
    </w:p>
    <w:p w14:paraId="5BD34DF1" w14:textId="77777777" w:rsidR="007D595B" w:rsidRDefault="007D595B" w:rsidP="007D595B">
      <w:pPr>
        <w:rPr>
          <w:rFonts w:ascii="Arial" w:hAnsi="Arial" w:cs="Arial"/>
          <w:sz w:val="28"/>
        </w:rPr>
      </w:pPr>
    </w:p>
    <w:sectPr w:rsidR="007D595B" w:rsidSect="00CC6D8B">
      <w:pgSz w:w="16838" w:h="11906" w:orient="landscape"/>
      <w:pgMar w:top="1417" w:right="85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5E2"/>
    <w:rsid w:val="00005E68"/>
    <w:rsid w:val="001343B1"/>
    <w:rsid w:val="00140E96"/>
    <w:rsid w:val="001F0A0F"/>
    <w:rsid w:val="0022171A"/>
    <w:rsid w:val="00304F46"/>
    <w:rsid w:val="003515E2"/>
    <w:rsid w:val="005D6C5C"/>
    <w:rsid w:val="006D501F"/>
    <w:rsid w:val="00754120"/>
    <w:rsid w:val="00786629"/>
    <w:rsid w:val="00794005"/>
    <w:rsid w:val="007D595B"/>
    <w:rsid w:val="0094260D"/>
    <w:rsid w:val="00943A7E"/>
    <w:rsid w:val="00946278"/>
    <w:rsid w:val="00964248"/>
    <w:rsid w:val="00972119"/>
    <w:rsid w:val="00A52D15"/>
    <w:rsid w:val="00BF1061"/>
    <w:rsid w:val="00CC6D8B"/>
    <w:rsid w:val="00CE1BD4"/>
    <w:rsid w:val="00DE2E5E"/>
    <w:rsid w:val="00E4570C"/>
    <w:rsid w:val="00EC2D56"/>
    <w:rsid w:val="3BFAE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2B61"/>
  <w15:docId w15:val="{E66E1958-B5A7-4112-9D1B-9155ED63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16</cp:revision>
  <dcterms:created xsi:type="dcterms:W3CDTF">2023-06-12T14:25:00Z</dcterms:created>
  <dcterms:modified xsi:type="dcterms:W3CDTF">2024-07-08T07:52:00Z</dcterms:modified>
</cp:coreProperties>
</file>