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4" w:rsidRDefault="00D13364" w:rsidP="00A412E1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BB06ED">
        <w:rPr>
          <w:rFonts w:ascii="Tahoma" w:hAnsi="Tahoma" w:cs="Tahoma"/>
          <w:b/>
          <w:sz w:val="32"/>
          <w:szCs w:val="32"/>
        </w:rPr>
        <w:t xml:space="preserve"> – 8</w:t>
      </w:r>
      <w:r w:rsidR="00A412E1">
        <w:rPr>
          <w:rFonts w:ascii="Tahoma" w:hAnsi="Tahoma" w:cs="Tahoma"/>
          <w:b/>
          <w:sz w:val="32"/>
          <w:szCs w:val="32"/>
        </w:rPr>
        <w:t>. RAZRED</w:t>
      </w:r>
    </w:p>
    <w:p w:rsidR="00642343" w:rsidRPr="00A412E1" w:rsidRDefault="00642343" w:rsidP="00A412E1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Reetkatablice"/>
        <w:tblW w:w="15877" w:type="dxa"/>
        <w:tblInd w:w="-885" w:type="dxa"/>
        <w:tblLook w:val="04A0" w:firstRow="1" w:lastRow="0" w:firstColumn="1" w:lastColumn="0" w:noHBand="0" w:noVBand="1"/>
      </w:tblPr>
      <w:tblGrid>
        <w:gridCol w:w="4679"/>
        <w:gridCol w:w="3118"/>
        <w:gridCol w:w="4395"/>
        <w:gridCol w:w="2551"/>
        <w:gridCol w:w="1134"/>
      </w:tblGrid>
      <w:tr w:rsidR="00D13364" w:rsidRPr="00D13364" w:rsidTr="00642343">
        <w:tc>
          <w:tcPr>
            <w:tcW w:w="467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1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439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134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HRVATSKI JEZIK 8 : radna bilježnica za hrvatski jezik u osmom razredu osnovne škole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Krešimir Bagić, Nataša Jurić Stanković, Davor Šimić,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Andres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Šodan</w:t>
            </w:r>
          </w:p>
          <w:p w:rsidR="00730F9F" w:rsidRPr="00BB06ED" w:rsidRDefault="00730F9F" w:rsidP="00B22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48,00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730F9F" w:rsidRPr="00BB06ED" w:rsidRDefault="00BB06ED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Likovni sat 8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8080" w:type="dxa"/>
            <w:gridSpan w:val="3"/>
          </w:tcPr>
          <w:p w:rsidR="00642343" w:rsidRPr="00BB06ED" w:rsidRDefault="00730F9F" w:rsidP="00647FE3">
            <w:pPr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 xml:space="preserve">NAPOMENA: </w:t>
            </w:r>
          </w:p>
          <w:p w:rsidR="00730F9F" w:rsidRPr="00BB06ED" w:rsidRDefault="00730F9F" w:rsidP="00647FE3">
            <w:pPr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FINANCIRANA JE SREDSTVIMA GRADA PETRINJE I NARUČUJE IH ŠKOLA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PROJECT FOURTH EDITION, WORKBOOK WITH AUDIO CD 5 : radna bilježnica za engleski jezik u 8. razredu osnovne škole, osma godina učenja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Hutchinson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Lynda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Edwards</w:t>
            </w:r>
            <w:proofErr w:type="spellEnd"/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53,00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BIOLOGIJA 8 : radna bilježnica iz biologije za osmi razred osnovne škole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Marijana Bastić, Valerija Begić, Daniela Novoselić, Marija Popović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ALFA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44,00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KEMIJA 8 : radna bilježnica za kemiju u osmom razredu osnovne škole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Sanja Lukić, Marijan Varga, Sandra Krmpotić -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Gržančić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, Tamara Banović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48,00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FIZIKA OKO NAS 8 : radna bilježnica za fiziku u osmom razredu osnovne škole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Vladimir Paar, Mladen Klaić, Dubravko Sila, Tanja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Ćulibrk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Martinko</w:t>
            </w:r>
            <w:proofErr w:type="spellEnd"/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49,00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TRAGOM PROŠLOSTI 8 : radna bilježnica za povijest u osmom razredu osnovne škole</w:t>
            </w:r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Krešimir Erdelja, Igor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Stojak</w:t>
            </w:r>
            <w:bookmarkStart w:id="0" w:name="_GoBack"/>
            <w:bookmarkEnd w:id="0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ović</w:t>
            </w:r>
            <w:proofErr w:type="spellEnd"/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57,00</w:t>
            </w:r>
          </w:p>
        </w:tc>
      </w:tr>
      <w:tr w:rsidR="006366E7" w:rsidRPr="00730F9F" w:rsidTr="00642343">
        <w:trPr>
          <w:trHeight w:val="683"/>
        </w:trPr>
        <w:tc>
          <w:tcPr>
            <w:tcW w:w="4679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GEOGRAFIJA 4 : radna bilježnica za 8. razred osnovne škole</w:t>
            </w:r>
          </w:p>
          <w:p w:rsidR="006366E7" w:rsidRPr="00BB06ED" w:rsidRDefault="006366E7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6366E7" w:rsidRPr="00BB06ED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Tomislav Jelić</w:t>
            </w:r>
          </w:p>
          <w:p w:rsidR="006366E7" w:rsidRPr="00BB06ED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6ED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ALFA</w:t>
            </w:r>
          </w:p>
          <w:p w:rsidR="006366E7" w:rsidRPr="00BB06ED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6E7" w:rsidRPr="00BB06ED" w:rsidRDefault="00BB06E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06ED">
              <w:rPr>
                <w:rFonts w:ascii="Tahoma" w:hAnsi="Tahoma" w:cs="Tahoma"/>
                <w:sz w:val="24"/>
                <w:szCs w:val="24"/>
              </w:rPr>
              <w:t>37,00</w:t>
            </w:r>
          </w:p>
        </w:tc>
      </w:tr>
      <w:tr w:rsidR="00730F9F" w:rsidRPr="00730F9F" w:rsidTr="00642343">
        <w:trPr>
          <w:trHeight w:val="1224"/>
        </w:trPr>
        <w:tc>
          <w:tcPr>
            <w:tcW w:w="4679" w:type="dxa"/>
            <w:vAlign w:val="center"/>
          </w:tcPr>
          <w:p w:rsidR="00730F9F" w:rsidRPr="00BB06ED" w:rsidRDefault="00BB06ED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TEHNIČKA KULTURA 8</w:t>
            </w:r>
            <w:r w:rsidR="006366E7"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: radni materijal za izvođenje vježbi i praktičnog r</w:t>
            </w:r>
            <w:r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ada iz tehničke kulture za osmi</w:t>
            </w:r>
            <w:r w:rsidR="006366E7" w:rsidRPr="00BB06E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3118" w:type="dxa"/>
            <w:vAlign w:val="center"/>
          </w:tcPr>
          <w:p w:rsidR="006366E7" w:rsidRPr="00BB06ED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radni materijal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30F9F" w:rsidRPr="00BB06ED" w:rsidRDefault="00BB06ED" w:rsidP="00BB06E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Fany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Bilić, Valentina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Dijačić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Prodanović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Trlin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Kenfelj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Suman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551" w:type="dxa"/>
            <w:vAlign w:val="center"/>
          </w:tcPr>
          <w:p w:rsidR="006366E7" w:rsidRPr="00BB06ED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PROFIL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BB06ED" w:rsidRDefault="006366E7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108,00</w:t>
            </w:r>
          </w:p>
        </w:tc>
      </w:tr>
      <w:tr w:rsidR="00730F9F" w:rsidRPr="00730F9F" w:rsidTr="00642343">
        <w:trPr>
          <w:trHeight w:val="70"/>
        </w:trPr>
        <w:tc>
          <w:tcPr>
            <w:tcW w:w="4679" w:type="dxa"/>
            <w:vAlign w:val="center"/>
          </w:tcPr>
          <w:p w:rsidR="00730F9F" w:rsidRPr="00BB06ED" w:rsidRDefault="00BB06ED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WIR+ 5</w:t>
            </w:r>
            <w:r w:rsidR="00730F9F"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: radna </w:t>
            </w: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bilježnica njemačkog jezika za 8. razred osnovne škole, 5</w:t>
            </w:r>
            <w:r w:rsidR="00730F9F" w:rsidRPr="00BB06ED">
              <w:rPr>
                <w:rFonts w:ascii="Tahoma" w:hAnsi="Tahoma" w:cs="Tahoma"/>
                <w:color w:val="000000"/>
                <w:sz w:val="24"/>
                <w:szCs w:val="24"/>
              </w:rPr>
              <w:t>. godina učenja</w:t>
            </w:r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BB06ED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395" w:type="dxa"/>
            <w:vAlign w:val="center"/>
          </w:tcPr>
          <w:p w:rsidR="00730F9F" w:rsidRPr="00BB06ED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0F9F" w:rsidRPr="00BB06ED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Giorgio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Motta</w:t>
            </w:r>
            <w:proofErr w:type="spellEnd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, Mirjana Klobučar</w:t>
            </w:r>
          </w:p>
          <w:p w:rsidR="00730F9F" w:rsidRPr="00BB06ED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BB06ED" w:rsidRPr="00BB06ED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u w:val="single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  <w:u w:val="single"/>
              </w:rPr>
              <w:t xml:space="preserve">NAPOMENA: </w:t>
            </w:r>
          </w:p>
          <w:p w:rsidR="00730F9F" w:rsidRPr="00BB06ED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06ED">
              <w:rPr>
                <w:rFonts w:ascii="Tahoma" w:hAnsi="Tahoma" w:cs="Tahoma"/>
                <w:color w:val="000000"/>
                <w:sz w:val="24"/>
                <w:szCs w:val="24"/>
              </w:rPr>
              <w:t>FINANCIRANA JE SREDSTVIMA GRADA PETRINJE I NARUČUJE IH ŠKOLA</w:t>
            </w:r>
          </w:p>
        </w:tc>
      </w:tr>
    </w:tbl>
    <w:p w:rsidR="00FB4FFA" w:rsidRPr="00730F9F" w:rsidRDefault="00FB4FFA" w:rsidP="00A412E1">
      <w:pPr>
        <w:rPr>
          <w:rFonts w:ascii="Tahoma" w:hAnsi="Tahoma" w:cs="Tahoma"/>
          <w:sz w:val="24"/>
          <w:szCs w:val="24"/>
        </w:rPr>
      </w:pPr>
    </w:p>
    <w:sectPr w:rsidR="00FB4FFA" w:rsidRPr="00730F9F" w:rsidSect="006A4C1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6366E7"/>
    <w:rsid w:val="00642343"/>
    <w:rsid w:val="006A4C12"/>
    <w:rsid w:val="00730F9F"/>
    <w:rsid w:val="00A412E1"/>
    <w:rsid w:val="00AC7BA6"/>
    <w:rsid w:val="00BB06ED"/>
    <w:rsid w:val="00CC516A"/>
    <w:rsid w:val="00CF6E26"/>
    <w:rsid w:val="00D1336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2019-07-08T11:49:00Z</dcterms:created>
  <dcterms:modified xsi:type="dcterms:W3CDTF">2019-07-08T11:49:00Z</dcterms:modified>
</cp:coreProperties>
</file>