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C34" w:rsidRDefault="000E72E6" w:rsidP="000E72E6">
      <w:pPr>
        <w:jc w:val="center"/>
        <w:rPr>
          <w:b/>
          <w:sz w:val="36"/>
          <w:szCs w:val="36"/>
        </w:rPr>
      </w:pPr>
      <w:r w:rsidRPr="000E72E6">
        <w:rPr>
          <w:b/>
          <w:sz w:val="36"/>
          <w:szCs w:val="36"/>
        </w:rPr>
        <w:t>KAZALIŠNA PREDSTAVA – GOSPOĐICA NEĆU</w:t>
      </w:r>
    </w:p>
    <w:p w:rsidR="000E72E6" w:rsidRDefault="000E72E6" w:rsidP="000E72E6">
      <w:pPr>
        <w:rPr>
          <w:b/>
          <w:sz w:val="36"/>
          <w:szCs w:val="36"/>
        </w:rPr>
      </w:pPr>
    </w:p>
    <w:p w:rsidR="000E72E6" w:rsidRDefault="000E72E6" w:rsidP="000E10E1">
      <w:pPr>
        <w:jc w:val="center"/>
        <w:rPr>
          <w:b/>
          <w:noProof/>
          <w:sz w:val="36"/>
          <w:szCs w:val="36"/>
          <w:lang w:eastAsia="hr-HR"/>
        </w:rPr>
      </w:pPr>
      <w:r w:rsidRPr="00EC28EF">
        <w:rPr>
          <w:sz w:val="36"/>
          <w:szCs w:val="36"/>
        </w:rPr>
        <w:t>U petak, 19. svibnja 2017. godine  učenici od 1. – 4. razreda  su upoznali gospođicu Neću. Naziv je to kazališne predstave koja se održala u POU Hrvatski dom u Petrinji</w:t>
      </w:r>
      <w:r>
        <w:rPr>
          <w:b/>
          <w:sz w:val="36"/>
          <w:szCs w:val="36"/>
        </w:rPr>
        <w:t>.</w:t>
      </w:r>
      <w:r w:rsidRPr="000E72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</w:t>
      </w:r>
      <w:r>
        <w:rPr>
          <w:b/>
          <w:noProof/>
          <w:sz w:val="36"/>
          <w:szCs w:val="36"/>
          <w:lang w:eastAsia="hr-HR"/>
        </w:rPr>
        <w:t xml:space="preserve">                              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3781425" cy="2790825"/>
            <wp:effectExtent l="19050" t="0" r="9525" b="0"/>
            <wp:docPr id="1" name="Picture 1" descr="F:\DCIM\101MSDCF\DSC0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03" cy="27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E6" w:rsidRDefault="000E72E6" w:rsidP="00EC28EF">
      <w:pPr>
        <w:jc w:val="both"/>
        <w:rPr>
          <w:noProof/>
          <w:sz w:val="36"/>
          <w:szCs w:val="36"/>
          <w:lang w:eastAsia="hr-HR"/>
        </w:rPr>
      </w:pPr>
      <w:r w:rsidRPr="00EC28EF">
        <w:rPr>
          <w:noProof/>
          <w:sz w:val="36"/>
          <w:szCs w:val="36"/>
          <w:lang w:eastAsia="hr-HR"/>
        </w:rPr>
        <w:t>Predstava je bil</w:t>
      </w:r>
      <w:r w:rsidR="00EC28EF" w:rsidRPr="00EC28EF">
        <w:rPr>
          <w:noProof/>
          <w:sz w:val="36"/>
          <w:szCs w:val="36"/>
          <w:lang w:eastAsia="hr-HR"/>
        </w:rPr>
        <w:t>a</w:t>
      </w:r>
      <w:r w:rsidRPr="00EC28EF">
        <w:rPr>
          <w:noProof/>
          <w:sz w:val="36"/>
          <w:szCs w:val="36"/>
          <w:lang w:eastAsia="hr-HR"/>
        </w:rPr>
        <w:t xml:space="preserve"> zanimljiva, jer je govorila o životu djevojčice koja je voljela govoriti – Neću ! Djevojčica je na početku predstave bila malena, imala je obitelj, prijatelje, baku i učiteljicu i svima je uporno govorila istu riječ –Neću!</w:t>
      </w:r>
      <w:r w:rsidR="00EC28EF" w:rsidRPr="00EC28EF">
        <w:rPr>
          <w:noProof/>
          <w:sz w:val="36"/>
          <w:szCs w:val="36"/>
          <w:lang w:eastAsia="hr-HR"/>
        </w:rPr>
        <w:t xml:space="preserve"> Zbog tog su se prijatelji prestali družiti s njom i svi su se pravili kao da ne postoji. To ju je jako smetalo , te je shvatila da mora  naučiti govoriti riječ –Hoću!. Od tada se sve prom</w:t>
      </w:r>
      <w:r w:rsidR="00110E4D">
        <w:rPr>
          <w:noProof/>
          <w:sz w:val="36"/>
          <w:szCs w:val="36"/>
          <w:lang w:eastAsia="hr-HR"/>
        </w:rPr>
        <w:t>i</w:t>
      </w:r>
      <w:bookmarkStart w:id="0" w:name="_GoBack"/>
      <w:bookmarkEnd w:id="0"/>
      <w:r w:rsidR="00EC28EF" w:rsidRPr="00EC28EF">
        <w:rPr>
          <w:noProof/>
          <w:sz w:val="36"/>
          <w:szCs w:val="36"/>
          <w:lang w:eastAsia="hr-HR"/>
        </w:rPr>
        <w:t>jenilo nabolje i djevojčica je bila sretna.</w:t>
      </w:r>
    </w:p>
    <w:p w:rsidR="00EC28EF" w:rsidRDefault="00EC28EF" w:rsidP="00EC28EF">
      <w:pPr>
        <w:jc w:val="both"/>
        <w:rPr>
          <w:noProof/>
          <w:sz w:val="36"/>
          <w:szCs w:val="36"/>
          <w:lang w:eastAsia="hr-HR"/>
        </w:rPr>
      </w:pPr>
      <w:r>
        <w:rPr>
          <w:noProof/>
          <w:sz w:val="36"/>
          <w:szCs w:val="36"/>
          <w:lang w:eastAsia="hr-HR"/>
        </w:rPr>
        <w:t>Gledateljima se svidjela ova poučna predstava, a naročito onima najmlađima.</w:t>
      </w:r>
    </w:p>
    <w:p w:rsidR="00EC28EF" w:rsidRDefault="00EC28EF" w:rsidP="00EC28EF">
      <w:pPr>
        <w:jc w:val="both"/>
        <w:rPr>
          <w:noProof/>
          <w:sz w:val="36"/>
          <w:szCs w:val="36"/>
          <w:lang w:eastAsia="hr-HR"/>
        </w:rPr>
      </w:pPr>
      <w:r>
        <w:rPr>
          <w:noProof/>
          <w:sz w:val="36"/>
          <w:szCs w:val="36"/>
          <w:lang w:eastAsia="hr-HR"/>
        </w:rPr>
        <w:t xml:space="preserve">                                                                   Klara Čarapar, 4. a</w:t>
      </w:r>
    </w:p>
    <w:p w:rsidR="00EC28EF" w:rsidRDefault="00EC28EF" w:rsidP="00EC28EF">
      <w:pPr>
        <w:jc w:val="both"/>
        <w:rPr>
          <w:noProof/>
          <w:sz w:val="36"/>
          <w:szCs w:val="36"/>
          <w:lang w:eastAsia="hr-HR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2581275" cy="1935956"/>
            <wp:effectExtent l="19050" t="0" r="0" b="0"/>
            <wp:docPr id="2" name="Picture 2" descr="F:\DCIM\101MSDCF\DSC0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45" cy="19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t xml:space="preserve">      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511425" cy="1883570"/>
            <wp:effectExtent l="19050" t="0" r="3175" b="0"/>
            <wp:docPr id="4" name="Picture 3" descr="F:\DCIM\101MSDCF\DSC0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96" cy="18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EF" w:rsidRDefault="00EC28EF" w:rsidP="00EC28EF">
      <w:pPr>
        <w:jc w:val="both"/>
        <w:rPr>
          <w:noProof/>
          <w:sz w:val="36"/>
          <w:szCs w:val="36"/>
          <w:lang w:eastAsia="hr-HR"/>
        </w:rPr>
      </w:pPr>
    </w:p>
    <w:p w:rsidR="00EC28EF" w:rsidRDefault="00EC28EF" w:rsidP="00EC28EF">
      <w:pPr>
        <w:jc w:val="both"/>
        <w:rPr>
          <w:noProof/>
          <w:sz w:val="36"/>
          <w:szCs w:val="36"/>
          <w:lang w:eastAsia="hr-HR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597150" cy="1947863"/>
            <wp:effectExtent l="19050" t="0" r="0" b="0"/>
            <wp:docPr id="5" name="Picture 4" descr="F:\DCIM\101MSDCF\DSC0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83" cy="19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t xml:space="preserve">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30499" cy="2047875"/>
            <wp:effectExtent l="19050" t="0" r="0" b="0"/>
            <wp:docPr id="6" name="Picture 5" descr="F:\DCIM\101MSDCF\DSC0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96" cy="20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EF" w:rsidRDefault="00EC28EF" w:rsidP="00EC28EF">
      <w:pPr>
        <w:jc w:val="both"/>
        <w:rPr>
          <w:noProof/>
          <w:sz w:val="36"/>
          <w:szCs w:val="36"/>
          <w:lang w:eastAsia="hr-HR"/>
        </w:rPr>
      </w:pPr>
    </w:p>
    <w:p w:rsidR="00EC28EF" w:rsidRPr="00EC28EF" w:rsidRDefault="00EC28EF" w:rsidP="00EC28EF">
      <w:pPr>
        <w:jc w:val="both"/>
        <w:rPr>
          <w:sz w:val="36"/>
          <w:szCs w:val="36"/>
        </w:rPr>
      </w:pPr>
    </w:p>
    <w:p w:rsidR="000E72E6" w:rsidRDefault="00EC28EF" w:rsidP="000E72E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600325" cy="1950244"/>
            <wp:effectExtent l="19050" t="0" r="9525" b="0"/>
            <wp:docPr id="7" name="Picture 6" descr="F:\DCIM\101MSDCF\DSC0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5" cy="19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715799" cy="2037347"/>
            <wp:effectExtent l="19050" t="0" r="8351" b="0"/>
            <wp:docPr id="8" name="Picture 7" descr="F:\DCIM\101MSDCF\DSC0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98" cy="20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EF" w:rsidRDefault="00EC28EF" w:rsidP="000E72E6">
      <w:pPr>
        <w:rPr>
          <w:b/>
          <w:sz w:val="36"/>
          <w:szCs w:val="36"/>
        </w:rPr>
      </w:pPr>
    </w:p>
    <w:p w:rsidR="00EC28EF" w:rsidRDefault="00EC28EF" w:rsidP="000E72E6">
      <w:pPr>
        <w:rPr>
          <w:b/>
          <w:sz w:val="36"/>
          <w:szCs w:val="36"/>
        </w:rPr>
      </w:pPr>
    </w:p>
    <w:p w:rsidR="00EC28EF" w:rsidRPr="000E10E1" w:rsidRDefault="00EC28EF" w:rsidP="000E72E6">
      <w:pPr>
        <w:rPr>
          <w:sz w:val="36"/>
          <w:szCs w:val="36"/>
        </w:rPr>
      </w:pPr>
      <w:r w:rsidRPr="000E10E1">
        <w:rPr>
          <w:sz w:val="36"/>
          <w:szCs w:val="36"/>
        </w:rPr>
        <w:lastRenderedPageBreak/>
        <w:t>Sunčani proljetni dan</w:t>
      </w:r>
      <w:r w:rsidR="000E10E1" w:rsidRPr="000E10E1">
        <w:rPr>
          <w:sz w:val="36"/>
          <w:szCs w:val="36"/>
        </w:rPr>
        <w:t xml:space="preserve"> trebalo je dobro iskoristiti za igru i istraživanje  petrinjskog parka.</w:t>
      </w:r>
    </w:p>
    <w:p w:rsidR="000E10E1" w:rsidRDefault="000E10E1" w:rsidP="000E72E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705100" cy="2029320"/>
            <wp:effectExtent l="19050" t="0" r="0" b="0"/>
            <wp:docPr id="9" name="Picture 8" descr="F:\DCIM\101MSDCF\DSC0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02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625725" cy="1969294"/>
            <wp:effectExtent l="19050" t="0" r="3175" b="0"/>
            <wp:docPr id="10" name="Picture 9" descr="F:\DCIM\101MSDCF\DSC0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57" cy="196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1" w:rsidRDefault="000E10E1" w:rsidP="000E72E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4000500" cy="3001108"/>
            <wp:effectExtent l="19050" t="0" r="0" b="0"/>
            <wp:docPr id="11" name="Picture 10" descr="F:\DCIM\101MSDCF\DSC0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78" cy="300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1" w:rsidRPr="000E72E6" w:rsidRDefault="000E10E1" w:rsidP="000E72E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705100" cy="2029320"/>
            <wp:effectExtent l="19050" t="0" r="0" b="0"/>
            <wp:docPr id="12" name="Picture 11" descr="F:\DCIM\101MSDCF\DSC0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02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705100" cy="2028825"/>
            <wp:effectExtent l="19050" t="0" r="0" b="0"/>
            <wp:docPr id="13" name="Picture 12" descr="F:\DCIM\101MSDCF\DSC0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02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0E1" w:rsidRPr="000E72E6" w:rsidSect="00EF00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E6"/>
    <w:rsid w:val="000E10E1"/>
    <w:rsid w:val="000E72E6"/>
    <w:rsid w:val="00110E4D"/>
    <w:rsid w:val="00AA7F23"/>
    <w:rsid w:val="00C10DE3"/>
    <w:rsid w:val="00EC28EF"/>
    <w:rsid w:val="00EF000A"/>
    <w:rsid w:val="00F2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F7C7FB-0349-4F9B-A3B2-7729CC14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ADMIN</cp:lastModifiedBy>
  <cp:revision>2</cp:revision>
  <dcterms:created xsi:type="dcterms:W3CDTF">2017-05-26T09:34:00Z</dcterms:created>
  <dcterms:modified xsi:type="dcterms:W3CDTF">2017-05-26T09:34:00Z</dcterms:modified>
</cp:coreProperties>
</file>