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C9" w:rsidRDefault="00354A2F">
      <w:pPr>
        <w:rPr>
          <w:rFonts w:ascii="Lucida Calligraphy" w:hAnsi="Lucida Calligraphy"/>
          <w:b/>
          <w:color w:val="00B050"/>
          <w:sz w:val="40"/>
          <w:szCs w:val="40"/>
        </w:rPr>
      </w:pPr>
      <w:r w:rsidRPr="00354A2F">
        <w:rPr>
          <w:rFonts w:ascii="Lucida Calligraphy" w:hAnsi="Lucida Calligraphy"/>
          <w:b/>
          <w:color w:val="00B050"/>
          <w:sz w:val="40"/>
          <w:szCs w:val="40"/>
        </w:rPr>
        <w:t>PROLJE</w:t>
      </w:r>
      <w:r w:rsidRPr="00354A2F">
        <w:rPr>
          <w:b/>
          <w:color w:val="00B050"/>
          <w:sz w:val="40"/>
          <w:szCs w:val="40"/>
        </w:rPr>
        <w:t>Ć</w:t>
      </w:r>
      <w:r w:rsidRPr="00354A2F">
        <w:rPr>
          <w:rFonts w:ascii="Lucida Calligraphy" w:hAnsi="Lucida Calligraphy"/>
          <w:b/>
          <w:color w:val="00B050"/>
          <w:sz w:val="40"/>
          <w:szCs w:val="40"/>
        </w:rPr>
        <w:t>E  NA  OPG   U  TABORIŠTU</w:t>
      </w:r>
    </w:p>
    <w:p w:rsidR="00354A2F" w:rsidRDefault="00354A2F">
      <w:pPr>
        <w:rPr>
          <w:rFonts w:ascii="Lucida Calligraphy" w:hAnsi="Lucida Calligraphy"/>
          <w:b/>
          <w:color w:val="00B050"/>
          <w:sz w:val="40"/>
          <w:szCs w:val="40"/>
        </w:rPr>
      </w:pPr>
    </w:p>
    <w:p w:rsidR="00242244" w:rsidRDefault="00354A2F">
      <w:pPr>
        <w:rPr>
          <w:rFonts w:ascii="Comic Sans MS" w:hAnsi="Comic Sans MS" w:cs="Times New Roman"/>
          <w:b/>
          <w:sz w:val="32"/>
          <w:szCs w:val="32"/>
        </w:rPr>
      </w:pPr>
      <w:r w:rsidRPr="00354A2F">
        <w:rPr>
          <w:rFonts w:ascii="Lucida Calligraphy" w:hAnsi="Lucida Calligraphy"/>
          <w:b/>
          <w:color w:val="00B050"/>
          <w:sz w:val="32"/>
          <w:szCs w:val="32"/>
        </w:rPr>
        <w:t xml:space="preserve">   </w:t>
      </w:r>
      <w:r w:rsidRPr="00242244">
        <w:rPr>
          <w:rFonts w:ascii="Comic Sans MS" w:hAnsi="Comic Sans MS"/>
          <w:b/>
          <w:sz w:val="32"/>
          <w:szCs w:val="32"/>
        </w:rPr>
        <w:t xml:space="preserve">U </w:t>
      </w:r>
      <w:r w:rsidRPr="00242244">
        <w:rPr>
          <w:rFonts w:ascii="Comic Sans MS" w:hAnsi="Comic Sans MS" w:cs="Times New Roman"/>
          <w:b/>
          <w:sz w:val="32"/>
          <w:szCs w:val="32"/>
        </w:rPr>
        <w:t xml:space="preserve">četvrtak, 29. 5. 2014. </w:t>
      </w:r>
      <w:r w:rsidRPr="00242244">
        <w:rPr>
          <w:rFonts w:ascii="Comic Sans MS" w:hAnsi="Comic Sans MS"/>
          <w:b/>
          <w:sz w:val="32"/>
          <w:szCs w:val="32"/>
        </w:rPr>
        <w:t>u</w:t>
      </w:r>
      <w:r w:rsidRPr="00242244">
        <w:rPr>
          <w:rFonts w:ascii="Comic Sans MS" w:hAnsi="Comic Sans MS" w:cs="Times New Roman"/>
          <w:b/>
          <w:sz w:val="32"/>
          <w:szCs w:val="32"/>
        </w:rPr>
        <w:t xml:space="preserve">čenici prvoga razreda PRO u Mošćenici, posjetili  su OPG Tišinić  u  Taborištu. </w:t>
      </w:r>
      <w:r w:rsidR="00242244">
        <w:rPr>
          <w:rFonts w:ascii="Comic Sans MS" w:hAnsi="Comic Sans MS" w:cs="Times New Roman"/>
          <w:b/>
          <w:sz w:val="32"/>
          <w:szCs w:val="32"/>
        </w:rPr>
        <w:t>Tamo smo</w:t>
      </w:r>
      <w:r w:rsidR="00242244" w:rsidRPr="00242244">
        <w:rPr>
          <w:rFonts w:ascii="Comic Sans MS" w:hAnsi="Comic Sans MS" w:cs="Times New Roman"/>
          <w:b/>
          <w:sz w:val="32"/>
          <w:szCs w:val="32"/>
        </w:rPr>
        <w:t xml:space="preserve"> osjetili svu lje</w:t>
      </w:r>
      <w:r w:rsidR="00242244">
        <w:rPr>
          <w:rFonts w:ascii="Comic Sans MS" w:hAnsi="Comic Sans MS" w:cs="Times New Roman"/>
          <w:b/>
          <w:sz w:val="32"/>
          <w:szCs w:val="32"/>
        </w:rPr>
        <w:t>potu prirode u kojoj smo</w:t>
      </w:r>
      <w:r w:rsidR="00242244" w:rsidRPr="00242244">
        <w:rPr>
          <w:rFonts w:ascii="Comic Sans MS" w:hAnsi="Comic Sans MS" w:cs="Times New Roman"/>
          <w:b/>
          <w:sz w:val="32"/>
          <w:szCs w:val="32"/>
        </w:rPr>
        <w:t xml:space="preserve"> beskrajno uživali</w:t>
      </w:r>
      <w:r w:rsidR="00242244">
        <w:rPr>
          <w:rFonts w:ascii="Comic Sans MS" w:hAnsi="Comic Sans MS" w:cs="Times New Roman"/>
          <w:b/>
          <w:sz w:val="32"/>
          <w:szCs w:val="32"/>
        </w:rPr>
        <w:t>. Pogledajte kako nam  je bilo.</w:t>
      </w:r>
    </w:p>
    <w:p w:rsidR="00242244" w:rsidRDefault="00242244">
      <w:pPr>
        <w:rPr>
          <w:rFonts w:ascii="Comic Sans MS" w:hAnsi="Comic Sans MS" w:cs="Times New Roman"/>
          <w:b/>
          <w:sz w:val="32"/>
          <w:szCs w:val="32"/>
        </w:rPr>
      </w:pPr>
    </w:p>
    <w:p w:rsidR="00242244" w:rsidRDefault="00242244">
      <w:pPr>
        <w:rPr>
          <w:rFonts w:ascii="Comic Sans MS" w:hAnsi="Comic Sans MS" w:cs="Times New Roman"/>
          <w:b/>
          <w:sz w:val="32"/>
          <w:szCs w:val="32"/>
        </w:rPr>
      </w:pPr>
    </w:p>
    <w:p w:rsidR="00242244" w:rsidRDefault="00242244" w:rsidP="00242244">
      <w:pPr>
        <w:jc w:val="center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4457700" cy="3344092"/>
            <wp:effectExtent l="19050" t="0" r="0" b="0"/>
            <wp:docPr id="1" name="Picture 1" descr="G:\DCIM\100MSDCF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0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14" cy="334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44" w:rsidRDefault="00242244" w:rsidP="00242244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242244" w:rsidRDefault="00242244" w:rsidP="00242244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242244" w:rsidRDefault="00242244" w:rsidP="00242244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242244" w:rsidRDefault="00242244" w:rsidP="00242244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242244" w:rsidRDefault="00242244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lastRenderedPageBreak/>
        <w:t xml:space="preserve">Na  ulazu nas je dočekao domaćin Božo, koji nam je s ponosom pokazao sve svoje životinje. </w:t>
      </w:r>
    </w:p>
    <w:p w:rsidR="00242244" w:rsidRDefault="00242244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42532" cy="2057400"/>
            <wp:effectExtent l="19050" t="0" r="668" b="0"/>
            <wp:docPr id="2" name="Picture 2" descr="G:\DCIM\100MSDCF\DSC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0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02" cy="20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49572" cy="2062681"/>
            <wp:effectExtent l="19050" t="0" r="0" b="0"/>
            <wp:docPr id="3" name="Picture 3" descr="G:\DCIM\100MSDCF\DSC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0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08" cy="20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44" w:rsidRDefault="00242244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Tijekom  obilaska gospodarstva vjerno su nas pratili pas Šarko i kujica Linda.</w:t>
      </w:r>
    </w:p>
    <w:p w:rsidR="00242244" w:rsidRDefault="00242244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27125" cy="1970826"/>
            <wp:effectExtent l="19050" t="0" r="1775" b="0"/>
            <wp:docPr id="4" name="Picture 4" descr="G:\DCIM\100MSDCF\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0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3" cy="196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161">
        <w:rPr>
          <w:rFonts w:ascii="Comic Sans MS" w:hAnsi="Comic Sans MS" w:cs="Times New Roman"/>
          <w:b/>
          <w:sz w:val="32"/>
          <w:szCs w:val="32"/>
        </w:rPr>
        <w:t xml:space="preserve">  </w:t>
      </w:r>
      <w:r w:rsidR="00ED5161"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28258" cy="1971675"/>
            <wp:effectExtent l="19050" t="0" r="642" b="0"/>
            <wp:docPr id="5" name="Picture 5" descr="G:\DCIM\100MSDCF\DSC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97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61" w:rsidRDefault="00435BE9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Sramežljivo su nas obilazili </w:t>
      </w:r>
      <w:r w:rsidR="00ED5161">
        <w:rPr>
          <w:rFonts w:ascii="Comic Sans MS" w:hAnsi="Comic Sans MS" w:cs="Times New Roman"/>
          <w:b/>
          <w:sz w:val="32"/>
          <w:szCs w:val="32"/>
        </w:rPr>
        <w:t xml:space="preserve"> jeleni, koze i jarići.</w:t>
      </w:r>
    </w:p>
    <w:p w:rsidR="00ED5161" w:rsidRDefault="00ED516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512219" cy="1884624"/>
            <wp:effectExtent l="19050" t="0" r="2381" b="0"/>
            <wp:docPr id="6" name="Picture 6" descr="G:\DCIM\100MSDCF\DSC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89" cy="18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42565" cy="2057427"/>
            <wp:effectExtent l="19050" t="0" r="635" b="0"/>
            <wp:docPr id="7" name="Picture 7" descr="G:\DCIM\100MSDCF\DSC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0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08" cy="20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61" w:rsidRDefault="00ED516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62390" cy="2072298"/>
            <wp:effectExtent l="19050" t="0" r="0" b="0"/>
            <wp:docPr id="8" name="Picture 8" descr="G:\DCIM\100MSDCF\DSC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0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7" cy="207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24150" cy="2043611"/>
            <wp:effectExtent l="19050" t="0" r="0" b="0"/>
            <wp:docPr id="9" name="Picture 9" descr="G:\DCIM\100MSDCF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0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86" cy="204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ED516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Svojim brzim i spretnim </w:t>
      </w:r>
      <w:r w:rsidR="00435BE9">
        <w:rPr>
          <w:rFonts w:ascii="Comic Sans MS" w:hAnsi="Comic Sans MS" w:cs="Times New Roman"/>
          <w:b/>
          <w:sz w:val="32"/>
          <w:szCs w:val="32"/>
        </w:rPr>
        <w:t>trčanjem sva nas je zadivio emu, a bio je negdje u blizini i mali klokan.</w:t>
      </w:r>
    </w:p>
    <w:p w:rsidR="00ED5161" w:rsidRDefault="00ED516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514600" cy="1886409"/>
            <wp:effectExtent l="19050" t="0" r="0" b="0"/>
            <wp:docPr id="10" name="Picture 10" descr="G:\DCIM\100MSDCF\DSC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0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68" cy="18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  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28900" cy="1972157"/>
            <wp:effectExtent l="19050" t="0" r="0" b="0"/>
            <wp:docPr id="11" name="Picture 11" descr="G:\DCIM\100MSDCF\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0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97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61" w:rsidRDefault="00ED516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00222" cy="1950645"/>
            <wp:effectExtent l="19050" t="0" r="0" b="0"/>
            <wp:docPr id="12" name="Picture 12" descr="G:\DCIM\100MSDCF\DSC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DSC00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4" cy="195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  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466975" cy="1850685"/>
            <wp:effectExtent l="19050" t="0" r="9525" b="0"/>
            <wp:docPr id="13" name="Picture 13" descr="G:\DCIM\100MSDCF\DSC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0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26" cy="18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61" w:rsidRDefault="00ED516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 </w:t>
      </w:r>
      <w:r w:rsidR="00435BE9">
        <w:rPr>
          <w:rFonts w:ascii="Comic Sans MS" w:hAnsi="Comic Sans MS" w:cs="Times New Roman"/>
          <w:b/>
          <w:sz w:val="32"/>
          <w:szCs w:val="32"/>
        </w:rPr>
        <w:t>Šetajući kroz šumu, stigli smo i do dikobraza, kojega smo uzbuđeno</w:t>
      </w:r>
      <w:r>
        <w:rPr>
          <w:rFonts w:ascii="Comic Sans MS" w:hAnsi="Comic Sans MS" w:cs="Times New Roman"/>
          <w:b/>
          <w:sz w:val="32"/>
          <w:szCs w:val="32"/>
        </w:rPr>
        <w:t xml:space="preserve">  promatrali </w:t>
      </w:r>
      <w:r w:rsidR="00435BE9">
        <w:rPr>
          <w:rFonts w:ascii="Comic Sans MS" w:hAnsi="Comic Sans MS" w:cs="Times New Roman"/>
          <w:b/>
          <w:sz w:val="32"/>
          <w:szCs w:val="32"/>
        </w:rPr>
        <w:t>kao i njegove</w:t>
      </w:r>
      <w:r w:rsidR="0079233D">
        <w:rPr>
          <w:rFonts w:ascii="Comic Sans MS" w:hAnsi="Comic Sans MS" w:cs="Times New Roman"/>
          <w:b/>
          <w:sz w:val="32"/>
          <w:szCs w:val="32"/>
        </w:rPr>
        <w:t xml:space="preserve"> oštre bodlje.</w:t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690600" cy="2018443"/>
            <wp:effectExtent l="19050" t="0" r="0" b="0"/>
            <wp:docPr id="14" name="Picture 14" descr="G:\DCIM\100MSDCF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DSC00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72" cy="20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53652" cy="1990725"/>
            <wp:effectExtent l="19050" t="0" r="0" b="0"/>
            <wp:docPr id="15" name="Picture 15" descr="G:\DCIM\100MSDCF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0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42" cy="19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Nakon  upoznavanja  sa životinjama , sljedile su igre u  prirodi, hranjenje životinja, druženje... </w:t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 </w:t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86050" cy="2015030"/>
            <wp:effectExtent l="19050" t="0" r="0" b="0"/>
            <wp:docPr id="16" name="Picture 16" descr="G:\DCIM\100MSDCF\DSC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DSC00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57" cy="20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86050" cy="2015030"/>
            <wp:effectExtent l="19050" t="0" r="0" b="0"/>
            <wp:docPr id="17" name="Picture 17" descr="G:\DCIM\100MSDCF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DSC00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8" cy="20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552700" cy="1914993"/>
            <wp:effectExtent l="19050" t="0" r="0" b="0"/>
            <wp:docPr id="18" name="Picture 18" descr="G:\DCIM\100MSDCF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MSDCF\DSC00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86" cy="191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86050" cy="2015029"/>
            <wp:effectExtent l="19050" t="0" r="0" b="0"/>
            <wp:docPr id="19" name="Picture 19" descr="G:\DCIM\100MSDCF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MSDCF\DSC00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7" cy="20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02003" cy="2026998"/>
            <wp:effectExtent l="19050" t="0" r="3097" b="0"/>
            <wp:docPr id="20" name="Picture 20" descr="G:\DCIM\100MSDCF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MSDCF\DSC00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0" cy="202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29834" cy="2047875"/>
            <wp:effectExtent l="19050" t="0" r="0" b="0"/>
            <wp:docPr id="21" name="Picture 21" descr="G:\DCIM\100MSDCF\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MSDCF\DSC004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53" cy="20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27350" cy="2046012"/>
            <wp:effectExtent l="19050" t="0" r="0" b="0"/>
            <wp:docPr id="22" name="Picture 22" descr="G:\DCIM\100MSDCF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MSDCF\DSC00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4" cy="204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831408" cy="2124075"/>
            <wp:effectExtent l="19050" t="0" r="7042" b="0"/>
            <wp:docPr id="23" name="Picture 23" descr="G:\DCIM\100MSDCF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MSDCF\DSC00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96" cy="21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29833" cy="2047875"/>
            <wp:effectExtent l="19050" t="0" r="0" b="0"/>
            <wp:docPr id="24" name="Picture 24" descr="G:\DCIM\100MSDCF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MSDCF\DSC00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31" cy="20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36215" cy="2052663"/>
            <wp:effectExtent l="19050" t="0" r="6985" b="0"/>
            <wp:docPr id="25" name="Picture 25" descr="G:\DCIM\100MSDCF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MSDCF\DSC004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68" cy="20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695575" cy="2022175"/>
            <wp:effectExtent l="19050" t="0" r="0" b="0"/>
            <wp:docPr id="26" name="Picture 26" descr="G:\DCIM\100MSDCF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0MSDCF\DSC004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15" cy="20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819400" cy="2115066"/>
            <wp:effectExtent l="19050" t="0" r="0" b="0"/>
            <wp:docPr id="27" name="Picture 27" descr="G:\DCIM\100MSDCF\DSC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0MSDCF\DSC00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12" cy="21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3D" w:rsidRDefault="0079233D">
      <w:pPr>
        <w:rPr>
          <w:rFonts w:ascii="Comic Sans MS" w:hAnsi="Comic Sans MS" w:cs="Times New Roman"/>
          <w:b/>
          <w:sz w:val="32"/>
          <w:szCs w:val="32"/>
        </w:rPr>
      </w:pPr>
    </w:p>
    <w:p w:rsidR="00FA51B2" w:rsidRDefault="0079233D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639188" cy="1979874"/>
            <wp:effectExtent l="19050" t="0" r="8762" b="0"/>
            <wp:docPr id="28" name="Picture 28" descr="G:\DCIM\100MSDCF\DSC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MSDCF\DSC00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16" cy="19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1B2">
        <w:rPr>
          <w:rFonts w:ascii="Comic Sans MS" w:hAnsi="Comic Sans MS" w:cs="Times New Roman"/>
          <w:b/>
          <w:sz w:val="32"/>
          <w:szCs w:val="32"/>
        </w:rPr>
        <w:t xml:space="preserve">  </w:t>
      </w:r>
      <w:r w:rsidR="00FA51B2"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2755228" cy="2066925"/>
            <wp:effectExtent l="19050" t="0" r="7022" b="0"/>
            <wp:docPr id="29" name="Picture 29" descr="G:\DCIM\100MSDCF\DSC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0MSDCF\DSC004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9" cy="20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B2" w:rsidRDefault="00FA51B2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5353050" cy="3114675"/>
            <wp:effectExtent l="19050" t="0" r="0" b="0"/>
            <wp:docPr id="30" name="Picture 30" descr="G:\DCIM\100MSDCF\DSC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0MSDCF\DSC004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88" cy="31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B2" w:rsidRPr="00242244" w:rsidRDefault="00FA51B2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I tako su prvašići proveli jedan prekrasan proljetni dan u prirodi. </w:t>
      </w:r>
    </w:p>
    <w:sectPr w:rsidR="00FA51B2" w:rsidRPr="00242244" w:rsidSect="00AE76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4A2F"/>
    <w:rsid w:val="000E68E2"/>
    <w:rsid w:val="00242244"/>
    <w:rsid w:val="00292C11"/>
    <w:rsid w:val="00354A2F"/>
    <w:rsid w:val="00435BE9"/>
    <w:rsid w:val="006355E8"/>
    <w:rsid w:val="0079233D"/>
    <w:rsid w:val="00AE76C9"/>
    <w:rsid w:val="00ED5161"/>
    <w:rsid w:val="00FA5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Tomica Pejakovic</cp:lastModifiedBy>
  <cp:revision>2</cp:revision>
  <dcterms:created xsi:type="dcterms:W3CDTF">2014-05-29T17:45:00Z</dcterms:created>
  <dcterms:modified xsi:type="dcterms:W3CDTF">2014-05-29T17:45:00Z</dcterms:modified>
</cp:coreProperties>
</file>