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74" w:rsidRDefault="00DB0D74">
      <w:pP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27.09.2018.</w:t>
      </w:r>
    </w:p>
    <w:p w:rsidR="00790365" w:rsidRDefault="00DB0D74">
      <w:pP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Prijenos programa na nove članove - projekt "</w:t>
      </w:r>
      <w:proofErr w:type="spellStart"/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Školontiranje</w:t>
      </w:r>
      <w:proofErr w:type="spellEnd"/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"</w:t>
      </w:r>
    </w:p>
    <w:p w:rsidR="00DB0D74" w:rsidRDefault="00DB0D74" w:rsidP="00DB0D74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ourier New" w:hAnsi="Courier New" w:cs="Courier New"/>
          <w:color w:val="000000"/>
          <w:sz w:val="18"/>
          <w:szCs w:val="18"/>
        </w:rPr>
        <w:t>U sklopu gore navedenog projekta, 27.09.2018., održan je prijenos programa na nove članove Volonterskog kluba Tadija</w:t>
      </w:r>
      <w:r>
        <w:rPr>
          <w:rFonts w:ascii="Courier New" w:hAnsi="Courier New" w:cs="Courier New"/>
          <w:color w:val="747474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u svrhu informiranja novih učenika, njihovih roditelja i školskog osoblja o mogućnostima uključivanja u rad školskih volonterskih klubova te upoznavanja istih s planovima provedbe aktivnosti tijekom ove školske godine.</w:t>
      </w:r>
    </w:p>
    <w:p w:rsidR="00DB0D74" w:rsidRDefault="00DB0D74" w:rsidP="00DB0D74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ourier New" w:hAnsi="Courier New" w:cs="Courier New"/>
          <w:color w:val="000000"/>
          <w:sz w:val="18"/>
          <w:szCs w:val="18"/>
          <w:u w:val="single"/>
        </w:rPr>
        <w:t>U Volonterski klub Tadija uključeni su:</w:t>
      </w:r>
    </w:p>
    <w:p w:rsidR="00DB0D74" w:rsidRDefault="00DB0D74" w:rsidP="00DB0D74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Jela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Madić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- Mali volonteri (1.-4. razred)</w:t>
      </w:r>
    </w:p>
    <w:p w:rsidR="00DB0D74" w:rsidRDefault="00DB0D74" w:rsidP="00DB0D74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ourier New" w:hAnsi="Courier New" w:cs="Courier New"/>
          <w:color w:val="000000"/>
          <w:sz w:val="18"/>
          <w:szCs w:val="18"/>
        </w:rPr>
        <w:t>Marija Medved - Volonteri (5. i 6. razred)</w:t>
      </w:r>
    </w:p>
    <w:p w:rsidR="00DB0D74" w:rsidRDefault="00DB0D74" w:rsidP="00DB0D74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Andreja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Žitković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i Ivana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Mašić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- 7.i8. razred - voditelji Kluba.</w:t>
      </w:r>
    </w:p>
    <w:p w:rsidR="00DB0D74" w:rsidRDefault="00DB0D74">
      <w:r>
        <w:rPr>
          <w:noProof/>
          <w:lang w:eastAsia="hr-HR"/>
        </w:rPr>
        <w:drawing>
          <wp:inline distT="0" distB="0" distL="0" distR="0">
            <wp:extent cx="5760720" cy="3239878"/>
            <wp:effectExtent l="0" t="0" r="0" b="0"/>
            <wp:docPr id="2" name="Slika 2" descr="C:\Users\korisnik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D74" w:rsidRDefault="00DB0D74">
      <w:r>
        <w:rPr>
          <w:noProof/>
          <w:lang w:eastAsia="hr-HR"/>
        </w:rPr>
        <w:lastRenderedPageBreak/>
        <w:drawing>
          <wp:inline distT="0" distB="0" distL="0" distR="0">
            <wp:extent cx="5760720" cy="3239878"/>
            <wp:effectExtent l="0" t="0" r="0" b="0"/>
            <wp:docPr id="4" name="Slika 4" descr="C:\Users\korisnik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D74" w:rsidRDefault="00DB0D74"/>
    <w:p w:rsidR="00DB0D74" w:rsidRDefault="00DB0D74">
      <w:r>
        <w:rPr>
          <w:noProof/>
          <w:lang w:eastAsia="hr-HR"/>
        </w:rPr>
        <w:drawing>
          <wp:inline distT="0" distB="0" distL="0" distR="0">
            <wp:extent cx="5760720" cy="3239878"/>
            <wp:effectExtent l="0" t="0" r="0" b="0"/>
            <wp:docPr id="5" name="Slika 5" descr="C:\Users\korisnik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74"/>
    <w:rsid w:val="00790365"/>
    <w:rsid w:val="00D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B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0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B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0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2019-01-21T12:47:00Z</dcterms:created>
  <dcterms:modified xsi:type="dcterms:W3CDTF">2019-01-21T12:50:00Z</dcterms:modified>
</cp:coreProperties>
</file>