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C1" w:rsidRDefault="00987EC1" w:rsidP="00987EC1">
      <w:pPr>
        <w:pStyle w:val="naslov"/>
        <w:shd w:val="clear" w:color="auto" w:fill="F2FCFC"/>
        <w:spacing w:before="30" w:beforeAutospacing="0" w:after="150" w:afterAutospacing="0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Dan ružičastih majica</w:t>
      </w:r>
      <w:r>
        <w:rPr>
          <w:rFonts w:ascii="Verdana" w:hAnsi="Verdana"/>
          <w:b/>
          <w:bCs/>
          <w:color w:val="000000"/>
          <w:sz w:val="21"/>
          <w:szCs w:val="21"/>
        </w:rPr>
        <w:t xml:space="preserve"> – 27.02.2019.</w:t>
      </w:r>
      <w:bookmarkStart w:id="0" w:name="_GoBack"/>
      <w:bookmarkEnd w:id="0"/>
    </w:p>
    <w:p w:rsidR="007D7F63" w:rsidRDefault="00987EC1" w:rsidP="00987EC1">
      <w:pPr>
        <w:jc w:val="center"/>
      </w:pPr>
      <w:r>
        <w:rPr>
          <w:noProof/>
          <w:lang w:eastAsia="hr-HR"/>
        </w:rPr>
        <w:drawing>
          <wp:inline distT="0" distB="0" distL="0" distR="0" wp14:anchorId="798CB4F0" wp14:editId="609D12A7">
            <wp:extent cx="4798800" cy="3600000"/>
            <wp:effectExtent l="0" t="0" r="1905" b="635"/>
            <wp:docPr id="1" name="Slika 1" descr="http://www.os-dtadijanovica-petrinja.skole.hr/upload/os-dtadijanovica-petrinja/images/newsimg/881/Image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-dtadijanovica-petrinja.skole.hr/upload/os-dtadijanovica-petrinja/images/newsimg/881/Image/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EC1" w:rsidRDefault="00987EC1" w:rsidP="00987EC1">
      <w:pPr>
        <w:pStyle w:val="StandardWeb"/>
        <w:shd w:val="clear" w:color="auto" w:fill="F2FCFC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Volonterski klub Tadija organizirao je, u srijedu, obilježavanje Dana ružičastih majica - međunarodnog dana borbe protiv nasilja koji se obilježava zadnje srijede u mjesecu veljači.</w:t>
      </w:r>
    </w:p>
    <w:p w:rsidR="00987EC1" w:rsidRDefault="00987EC1" w:rsidP="00987EC1">
      <w:pPr>
        <w:pStyle w:val="StandardWeb"/>
        <w:shd w:val="clear" w:color="auto" w:fill="F2FCFC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Po cijeloj školi, volonteri su  zalijepili poruke koje promoviraju nenasilje, empatiju, širenje tolerancije te govore o tome kako postupati u slučaju sukoba ili nasilja.</w:t>
      </w:r>
    </w:p>
    <w:p w:rsidR="00987EC1" w:rsidRDefault="00987EC1" w:rsidP="00987EC1">
      <w:pPr>
        <w:pStyle w:val="StandardWeb"/>
        <w:shd w:val="clear" w:color="auto" w:fill="F2FCFC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Prigodnu prezentaciju u razrednoj nastavi od</w:t>
      </w:r>
      <w:r>
        <w:rPr>
          <w:rFonts w:ascii="Verdana" w:hAnsi="Verdana"/>
          <w:color w:val="000000"/>
          <w:sz w:val="17"/>
          <w:szCs w:val="17"/>
        </w:rPr>
        <w:t xml:space="preserve">ržala je pedagoginja, Ivana </w:t>
      </w:r>
      <w:proofErr w:type="spellStart"/>
      <w:r>
        <w:rPr>
          <w:rFonts w:ascii="Verdana" w:hAnsi="Verdana"/>
          <w:color w:val="000000"/>
          <w:sz w:val="17"/>
          <w:szCs w:val="17"/>
        </w:rPr>
        <w:t>Maši</w:t>
      </w:r>
      <w:r>
        <w:rPr>
          <w:rFonts w:ascii="Verdana" w:hAnsi="Verdana"/>
          <w:color w:val="000000"/>
          <w:sz w:val="17"/>
          <w:szCs w:val="17"/>
        </w:rPr>
        <w:t>ć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a u predmetnoj nastavi učiteljica engleskog jezika, Andreja </w:t>
      </w:r>
      <w:proofErr w:type="spellStart"/>
      <w:r>
        <w:rPr>
          <w:rFonts w:ascii="Verdana" w:hAnsi="Verdana"/>
          <w:color w:val="000000"/>
          <w:sz w:val="17"/>
          <w:szCs w:val="17"/>
        </w:rPr>
        <w:t>Žitković.</w:t>
      </w:r>
      <w:proofErr w:type="spellEnd"/>
    </w:p>
    <w:p w:rsidR="00987EC1" w:rsidRDefault="00987EC1" w:rsidP="00987EC1">
      <w:pPr>
        <w:pStyle w:val="StandardWeb"/>
        <w:shd w:val="clear" w:color="auto" w:fill="F2FCFC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Učenici 1.b, zajedno sa svojom učiteljicom, E. Pejaković, napravili su i prigodne plakate.</w:t>
      </w:r>
    </w:p>
    <w:p w:rsidR="00987EC1" w:rsidRDefault="00987EC1" w:rsidP="00987EC1">
      <w:pPr>
        <w:pStyle w:val="StandardWeb"/>
        <w:shd w:val="clear" w:color="auto" w:fill="F2FCFC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</w:p>
    <w:p w:rsidR="00987EC1" w:rsidRDefault="00987EC1" w:rsidP="00987EC1">
      <w:pPr>
        <w:jc w:val="center"/>
      </w:pPr>
      <w:r>
        <w:rPr>
          <w:noProof/>
          <w:lang w:eastAsia="hr-HR"/>
        </w:rPr>
        <w:drawing>
          <wp:inline distT="0" distB="0" distL="0" distR="0" wp14:anchorId="685B3B2E" wp14:editId="0EFA40A9">
            <wp:extent cx="4802400" cy="3603600"/>
            <wp:effectExtent l="0" t="0" r="0" b="0"/>
            <wp:docPr id="2" name="Slika 2" descr="http://www.os-dtadijanovica-petrinja.skole.hr/upload/os-dtadijanovica-petrinja/images/newsimg/881/Image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s-dtadijanovica-petrinja.skole.hr/upload/os-dtadijanovica-petrinja/images/newsimg/881/Image/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400" cy="36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EC1" w:rsidRDefault="00987EC1">
      <w:r>
        <w:rPr>
          <w:noProof/>
          <w:lang w:eastAsia="hr-HR"/>
        </w:rPr>
        <w:lastRenderedPageBreak/>
        <w:drawing>
          <wp:inline distT="0" distB="0" distL="0" distR="0" wp14:anchorId="0EE8DAA4" wp14:editId="16186F51">
            <wp:extent cx="2880000" cy="2160000"/>
            <wp:effectExtent l="0" t="0" r="0" b="0"/>
            <wp:docPr id="3" name="Slika 3" descr="http://www.os-dtadijanovica-petrinja.skole.hr/upload/os-dtadijanovica-petrinja/images/newsimg/881/Image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s-dtadijanovica-petrinja.skole.hr/upload/os-dtadijanovica-petrinja/images/newsimg/881/Image/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hr-HR"/>
        </w:rPr>
        <w:drawing>
          <wp:inline distT="0" distB="0" distL="0" distR="0" wp14:anchorId="64230581" wp14:editId="454817FF">
            <wp:extent cx="2880000" cy="2160000"/>
            <wp:effectExtent l="0" t="0" r="0" b="0"/>
            <wp:docPr id="4" name="Slika 4" descr="http://www.os-dtadijanovica-petrinja.skole.hr/upload/os-dtadijanovica-petrinja/images/newsimg/881/Image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s-dtadijanovica-petrinja.skole.hr/upload/os-dtadijanovica-petrinja/images/newsimg/881/Image/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EC1" w:rsidRDefault="00987EC1" w:rsidP="00987EC1">
      <w:pPr>
        <w:jc w:val="center"/>
      </w:pPr>
      <w:r>
        <w:rPr>
          <w:noProof/>
          <w:lang w:eastAsia="hr-HR"/>
        </w:rPr>
        <w:drawing>
          <wp:inline distT="0" distB="0" distL="0" distR="0" wp14:anchorId="0A8C6A4A" wp14:editId="033850D1">
            <wp:extent cx="4798800" cy="3600000"/>
            <wp:effectExtent l="0" t="0" r="1905" b="635"/>
            <wp:docPr id="5" name="Slika 5" descr="http://www.os-dtadijanovica-petrinja.skole.hr/upload/os-dtadijanovica-petrinja/images/newsimg/881/Imag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s-dtadijanovica-petrinja.skole.hr/upload/os-dtadijanovica-petrinja/images/newsimg/881/Image/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EC1" w:rsidRDefault="00987EC1" w:rsidP="00987EC1">
      <w:pPr>
        <w:jc w:val="center"/>
      </w:pPr>
      <w:r>
        <w:rPr>
          <w:noProof/>
          <w:lang w:eastAsia="hr-HR"/>
        </w:rPr>
        <w:drawing>
          <wp:inline distT="0" distB="0" distL="0" distR="0" wp14:anchorId="62A1F85E" wp14:editId="527E8C72">
            <wp:extent cx="4798800" cy="3600000"/>
            <wp:effectExtent l="0" t="0" r="1905" b="635"/>
            <wp:docPr id="6" name="Slika 6" descr="http://www.os-dtadijanovica-petrinja.skole.hr/upload/os-dtadijanovica-petrinja/images/newsimg/881/Image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s-dtadijanovica-petrinja.skole.hr/upload/os-dtadijanovica-petrinja/images/newsimg/881/Image/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EC1" w:rsidRDefault="00987EC1">
      <w:r>
        <w:rPr>
          <w:noProof/>
          <w:lang w:eastAsia="hr-HR"/>
        </w:rPr>
        <w:lastRenderedPageBreak/>
        <w:drawing>
          <wp:inline distT="0" distB="0" distL="0" distR="0" wp14:anchorId="6BBD66A0" wp14:editId="5E1AF96C">
            <wp:extent cx="2397600" cy="1800000"/>
            <wp:effectExtent l="0" t="0" r="3175" b="0"/>
            <wp:docPr id="7" name="Slika 7" descr="http://www.os-dtadijanovica-petrinja.skole.hr/upload/os-dtadijanovica-petrinja/images/newsimg/881/Image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s-dtadijanovica-petrinja.skole.hr/upload/os-dtadijanovica-petrinja/images/newsimg/881/Image/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hr-HR"/>
        </w:rPr>
        <w:drawing>
          <wp:inline distT="0" distB="0" distL="0" distR="0" wp14:anchorId="0DFE1CD0" wp14:editId="1A6CBE2A">
            <wp:extent cx="2397600" cy="1800000"/>
            <wp:effectExtent l="0" t="0" r="3175" b="0"/>
            <wp:docPr id="8" name="Slika 8" descr="http://www.os-dtadijanovica-petrinja.skole.hr/upload/os-dtadijanovica-petrinja/images/newsimg/881/Image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s-dtadijanovica-petrinja.skole.hr/upload/os-dtadijanovica-petrinja/images/newsimg/881/Image/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EC1" w:rsidRDefault="00987EC1">
      <w:r>
        <w:rPr>
          <w:noProof/>
          <w:lang w:eastAsia="hr-HR"/>
        </w:rPr>
        <w:drawing>
          <wp:inline distT="0" distB="0" distL="0" distR="0" wp14:anchorId="392A33EC" wp14:editId="64319AF2">
            <wp:extent cx="2397600" cy="1800000"/>
            <wp:effectExtent l="0" t="0" r="3175" b="0"/>
            <wp:docPr id="9" name="Slika 9" descr="http://www.os-dtadijanovica-petrinja.skole.hr/upload/os-dtadijanovica-petrinja/images/newsimg/881/Image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s-dtadijanovica-petrinja.skole.hr/upload/os-dtadijanovica-petrinja/images/newsimg/881/Image/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hr-HR"/>
        </w:rPr>
        <w:drawing>
          <wp:inline distT="0" distB="0" distL="0" distR="0" wp14:anchorId="7F7DBE5B" wp14:editId="0E278E96">
            <wp:extent cx="2397600" cy="1800000"/>
            <wp:effectExtent l="0" t="0" r="3175" b="0"/>
            <wp:docPr id="10" name="Slika 10" descr="http://www.os-dtadijanovica-petrinja.skole.hr/upload/os-dtadijanovica-petrinja/images/newsimg/881/Image/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s-dtadijanovica-petrinja.skole.hr/upload/os-dtadijanovica-petrinja/images/newsimg/881/Image/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EC1" w:rsidSect="00987EC1"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C1"/>
    <w:rsid w:val="007D7F63"/>
    <w:rsid w:val="0098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98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EC1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98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98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EC1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98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2019-04-26T07:24:00Z</dcterms:created>
  <dcterms:modified xsi:type="dcterms:W3CDTF">2019-04-26T07:33:00Z</dcterms:modified>
</cp:coreProperties>
</file>