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A157E" w14:textId="202381A1" w:rsidR="004E6F47" w:rsidRPr="00613886" w:rsidRDefault="000A2BC8" w:rsidP="002832EB">
      <w:pPr>
        <w:rPr>
          <w:rFonts w:ascii="Times New Roman" w:hAnsi="Times New Roman" w:cs="Times New Roman"/>
          <w:strike/>
          <w:color w:val="4472C4" w:themeColor="accent1"/>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14:paraId="50873A98" w14:textId="77777777" w:rsidR="004E6F47" w:rsidRPr="009929A2" w:rsidRDefault="004E6F47" w:rsidP="00171AE7">
      <w:pPr>
        <w:spacing w:after="0" w:line="240" w:lineRule="auto"/>
        <w:jc w:val="both"/>
        <w:rPr>
          <w:b/>
          <w:strike/>
          <w:sz w:val="28"/>
        </w:rPr>
      </w:pPr>
    </w:p>
    <w:p w14:paraId="212B5258" w14:textId="710DA6DC" w:rsidR="006604FD" w:rsidRPr="006604FD" w:rsidRDefault="00A472D6" w:rsidP="006604FD">
      <w:pPr>
        <w:jc w:val="both"/>
        <w:rPr>
          <w:rFonts w:ascii="Times New Roman" w:hAnsi="Times New Roman" w:cs="Times New Roman"/>
          <w:color w:val="000000"/>
          <w:sz w:val="24"/>
          <w:szCs w:val="24"/>
        </w:rPr>
      </w:pPr>
      <w:r w:rsidRPr="004F33C7">
        <w:rPr>
          <w:rFonts w:ascii="Times New Roman" w:hAnsi="Times New Roman"/>
          <w:sz w:val="24"/>
          <w:szCs w:val="24"/>
        </w:rPr>
        <w:t>Na temelju članka 15. stavka 2. Zakona o javnoj nabavi („Narodne novine“, broj 120/16.</w:t>
      </w:r>
      <w:r w:rsidR="000B6FCA">
        <w:rPr>
          <w:rFonts w:ascii="Times New Roman" w:hAnsi="Times New Roman"/>
          <w:sz w:val="24"/>
          <w:szCs w:val="24"/>
        </w:rPr>
        <w:t xml:space="preserve">, </w:t>
      </w:r>
      <w:r w:rsidRPr="004F33C7">
        <w:rPr>
          <w:rFonts w:ascii="Times New Roman" w:hAnsi="Times New Roman"/>
          <w:sz w:val="24"/>
          <w:szCs w:val="24"/>
        </w:rPr>
        <w:t>114/22.</w:t>
      </w:r>
      <w:r w:rsidR="000B6FCA">
        <w:rPr>
          <w:rFonts w:ascii="Times New Roman" w:hAnsi="Times New Roman"/>
          <w:sz w:val="24"/>
          <w:szCs w:val="24"/>
        </w:rPr>
        <w:t xml:space="preserve"> i 48/26.; dalje u tekstu: ZJN</w:t>
      </w:r>
      <w:r w:rsidRPr="004F33C7">
        <w:rPr>
          <w:rFonts w:ascii="Times New Roman" w:hAnsi="Times New Roman"/>
          <w:sz w:val="24"/>
          <w:szCs w:val="24"/>
        </w:rPr>
        <w:t xml:space="preserve">) </w:t>
      </w:r>
      <w:r>
        <w:rPr>
          <w:rFonts w:ascii="Times New Roman" w:hAnsi="Times New Roman"/>
          <w:sz w:val="24"/>
          <w:szCs w:val="24"/>
        </w:rPr>
        <w:t xml:space="preserve">i </w:t>
      </w:r>
      <w:r w:rsidR="006604FD" w:rsidRPr="006604FD">
        <w:rPr>
          <w:rFonts w:ascii="Times New Roman" w:hAnsi="Times New Roman" w:cs="Times New Roman"/>
          <w:color w:val="000000"/>
          <w:sz w:val="24"/>
          <w:szCs w:val="24"/>
        </w:rPr>
        <w:t xml:space="preserve">članka 58. Statuta Osnovne škole Dragutina Tadijanovića Petrinja, Petrinja Školski odbor Osnovne škole Dragutina Tadijanovića Petrinja, na </w:t>
      </w:r>
      <w:r w:rsidR="006604FD">
        <w:rPr>
          <w:rFonts w:ascii="Times New Roman" w:hAnsi="Times New Roman" w:cs="Times New Roman"/>
          <w:color w:val="000000"/>
          <w:sz w:val="24"/>
          <w:szCs w:val="24"/>
        </w:rPr>
        <w:t>___</w:t>
      </w:r>
      <w:r w:rsidR="006604FD" w:rsidRPr="006604FD">
        <w:rPr>
          <w:rFonts w:ascii="Times New Roman" w:hAnsi="Times New Roman" w:cs="Times New Roman"/>
          <w:color w:val="000000"/>
          <w:sz w:val="24"/>
          <w:szCs w:val="24"/>
        </w:rPr>
        <w:t xml:space="preserve"> sjednici održanoj dana </w:t>
      </w:r>
      <w:r w:rsidR="006604FD">
        <w:rPr>
          <w:rFonts w:ascii="Times New Roman" w:hAnsi="Times New Roman" w:cs="Times New Roman"/>
          <w:color w:val="000000"/>
          <w:sz w:val="24"/>
          <w:szCs w:val="24"/>
        </w:rPr>
        <w:softHyphen/>
      </w:r>
      <w:r w:rsidR="006604FD">
        <w:rPr>
          <w:rFonts w:ascii="Times New Roman" w:hAnsi="Times New Roman" w:cs="Times New Roman"/>
          <w:color w:val="000000"/>
          <w:sz w:val="24"/>
          <w:szCs w:val="24"/>
        </w:rPr>
        <w:softHyphen/>
      </w:r>
      <w:r w:rsidR="006604FD">
        <w:rPr>
          <w:rFonts w:ascii="Times New Roman" w:hAnsi="Times New Roman" w:cs="Times New Roman"/>
          <w:color w:val="000000"/>
          <w:sz w:val="24"/>
          <w:szCs w:val="24"/>
        </w:rPr>
        <w:softHyphen/>
      </w:r>
      <w:r w:rsidR="006604FD">
        <w:rPr>
          <w:rFonts w:ascii="Times New Roman" w:hAnsi="Times New Roman" w:cs="Times New Roman"/>
          <w:color w:val="000000"/>
          <w:sz w:val="24"/>
          <w:szCs w:val="24"/>
        </w:rPr>
        <w:softHyphen/>
      </w:r>
      <w:r w:rsidR="006604FD">
        <w:rPr>
          <w:rFonts w:ascii="Times New Roman" w:hAnsi="Times New Roman" w:cs="Times New Roman"/>
          <w:color w:val="000000"/>
          <w:sz w:val="24"/>
          <w:szCs w:val="24"/>
        </w:rPr>
        <w:softHyphen/>
      </w:r>
      <w:r w:rsidR="006604FD">
        <w:rPr>
          <w:rFonts w:ascii="Times New Roman" w:hAnsi="Times New Roman" w:cs="Times New Roman"/>
          <w:color w:val="000000"/>
          <w:sz w:val="24"/>
          <w:szCs w:val="24"/>
        </w:rPr>
        <w:softHyphen/>
        <w:t>______</w:t>
      </w:r>
      <w:r w:rsidR="006604FD" w:rsidRPr="006604FD">
        <w:rPr>
          <w:rFonts w:ascii="Times New Roman" w:hAnsi="Times New Roman" w:cs="Times New Roman"/>
          <w:color w:val="000000"/>
          <w:sz w:val="24"/>
          <w:szCs w:val="24"/>
        </w:rPr>
        <w:t xml:space="preserve"> godine donosi</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0C45DF22" w:rsidR="004E5454" w:rsidRDefault="004E5454" w:rsidP="00171AE7">
      <w:pPr>
        <w:spacing w:after="0" w:line="240" w:lineRule="auto"/>
        <w:jc w:val="center"/>
        <w:rPr>
          <w:rFonts w:ascii="Times New Roman" w:hAnsi="Times New Roman" w:cs="Times New Roman"/>
          <w:b/>
          <w:sz w:val="28"/>
        </w:rPr>
      </w:pPr>
    </w:p>
    <w:p w14:paraId="6F8DDDCF" w14:textId="77777777" w:rsidR="000A2ACC" w:rsidRDefault="000A2ACC" w:rsidP="00171AE7">
      <w:pPr>
        <w:spacing w:after="0" w:line="240" w:lineRule="auto"/>
        <w:jc w:val="center"/>
        <w:rPr>
          <w:rFonts w:ascii="Times New Roman" w:hAnsi="Times New Roman" w:cs="Times New Roman"/>
          <w:b/>
          <w:sz w:val="28"/>
        </w:rPr>
      </w:pPr>
    </w:p>
    <w:p w14:paraId="2B51C0B9" w14:textId="0542F233" w:rsidR="00CD3B08" w:rsidRDefault="004E5454" w:rsidP="004F110D">
      <w:pPr>
        <w:pStyle w:val="Odlomakpopisa"/>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1BD8FE73" w14:textId="77777777" w:rsidR="000B6FCA" w:rsidRDefault="000B6FCA" w:rsidP="000B6FCA">
      <w:pPr>
        <w:spacing w:after="0" w:line="240" w:lineRule="auto"/>
        <w:jc w:val="center"/>
        <w:rPr>
          <w:rFonts w:ascii="Times New Roman" w:hAnsi="Times New Roman" w:cs="Times New Roman"/>
          <w:b/>
          <w:sz w:val="24"/>
          <w:szCs w:val="24"/>
        </w:rPr>
      </w:pPr>
    </w:p>
    <w:p w14:paraId="4E594EB2" w14:textId="5F460274" w:rsidR="000B6FCA" w:rsidRDefault="00CD3B08" w:rsidP="000B6FCA">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2DC33309" w14:textId="77777777" w:rsidR="000B6FCA" w:rsidRDefault="000B6FCA" w:rsidP="000B6FCA">
      <w:pPr>
        <w:spacing w:after="0" w:line="240" w:lineRule="auto"/>
        <w:jc w:val="center"/>
        <w:rPr>
          <w:rFonts w:ascii="Times New Roman" w:hAnsi="Times New Roman" w:cs="Times New Roman"/>
          <w:b/>
          <w:sz w:val="24"/>
          <w:szCs w:val="24"/>
        </w:rPr>
      </w:pPr>
    </w:p>
    <w:p w14:paraId="1C195B4D" w14:textId="5416C7F6" w:rsidR="00BF0C2C" w:rsidRPr="000B6FCA" w:rsidRDefault="00CD3B08" w:rsidP="004F110D">
      <w:pPr>
        <w:pStyle w:val="Odlomakpopisa"/>
        <w:numPr>
          <w:ilvl w:val="0"/>
          <w:numId w:val="6"/>
        </w:numPr>
        <w:spacing w:after="0" w:line="240" w:lineRule="auto"/>
        <w:jc w:val="both"/>
        <w:rPr>
          <w:rFonts w:ascii="Times New Roman" w:hAnsi="Times New Roman" w:cs="Times New Roman"/>
          <w:b/>
          <w:sz w:val="24"/>
          <w:szCs w:val="24"/>
        </w:rPr>
      </w:pPr>
      <w:r w:rsidRPr="000B6FCA">
        <w:rPr>
          <w:rFonts w:ascii="Times New Roman" w:hAnsi="Times New Roman" w:cs="Times New Roman"/>
          <w:sz w:val="24"/>
          <w:szCs w:val="24"/>
        </w:rPr>
        <w:t xml:space="preserve">Ovim Pravilnikom o </w:t>
      </w:r>
      <w:r w:rsidR="0059021B" w:rsidRPr="000B6FCA">
        <w:rPr>
          <w:rFonts w:ascii="Times New Roman" w:hAnsi="Times New Roman" w:cs="Times New Roman"/>
          <w:sz w:val="24"/>
          <w:szCs w:val="24"/>
        </w:rPr>
        <w:t>provedbi postupaka jednostavne nabave</w:t>
      </w:r>
      <w:r w:rsidR="0034087E" w:rsidRPr="000B6FCA">
        <w:rPr>
          <w:rFonts w:ascii="Times New Roman" w:hAnsi="Times New Roman" w:cs="Times New Roman"/>
          <w:sz w:val="24"/>
          <w:szCs w:val="24"/>
        </w:rPr>
        <w:t xml:space="preserve"> </w:t>
      </w:r>
      <w:r w:rsidRPr="000B6FCA">
        <w:rPr>
          <w:rFonts w:ascii="Times New Roman" w:hAnsi="Times New Roman" w:cs="Times New Roman"/>
          <w:sz w:val="24"/>
          <w:szCs w:val="24"/>
        </w:rPr>
        <w:t>(u daljnjem tekstu</w:t>
      </w:r>
      <w:r w:rsidR="00A15745" w:rsidRPr="000B6FCA">
        <w:rPr>
          <w:rFonts w:ascii="Times New Roman" w:hAnsi="Times New Roman" w:cs="Times New Roman"/>
          <w:sz w:val="24"/>
          <w:szCs w:val="24"/>
        </w:rPr>
        <w:t xml:space="preserve">: </w:t>
      </w:r>
      <w:r w:rsidRPr="000B6FCA">
        <w:rPr>
          <w:rFonts w:ascii="Times New Roman" w:hAnsi="Times New Roman" w:cs="Times New Roman"/>
          <w:sz w:val="24"/>
          <w:szCs w:val="24"/>
        </w:rPr>
        <w:t xml:space="preserve"> Pravilnik) uređuje </w:t>
      </w:r>
      <w:r w:rsidR="00A15745" w:rsidRPr="000B6FCA">
        <w:rPr>
          <w:rFonts w:ascii="Times New Roman" w:hAnsi="Times New Roman" w:cs="Times New Roman"/>
          <w:sz w:val="24"/>
          <w:szCs w:val="24"/>
        </w:rPr>
        <w:t xml:space="preserve">se </w:t>
      </w:r>
      <w:r w:rsidR="0059021B" w:rsidRPr="000B6FCA">
        <w:rPr>
          <w:rFonts w:ascii="Times New Roman" w:hAnsi="Times New Roman" w:cs="Times New Roman"/>
          <w:sz w:val="24"/>
          <w:szCs w:val="24"/>
        </w:rPr>
        <w:t>postupak jednostavne nabave roba</w:t>
      </w:r>
      <w:r w:rsidR="00AF78D7" w:rsidRPr="000B6FCA">
        <w:rPr>
          <w:rFonts w:ascii="Times New Roman" w:hAnsi="Times New Roman" w:cs="Times New Roman"/>
          <w:sz w:val="24"/>
          <w:szCs w:val="24"/>
        </w:rPr>
        <w:t xml:space="preserve">, </w:t>
      </w:r>
      <w:r w:rsidR="0059021B" w:rsidRPr="000B6FCA">
        <w:rPr>
          <w:rFonts w:ascii="Times New Roman" w:hAnsi="Times New Roman" w:cs="Times New Roman"/>
          <w:sz w:val="24"/>
          <w:szCs w:val="24"/>
        </w:rPr>
        <w:t xml:space="preserve"> usluga</w:t>
      </w:r>
      <w:r w:rsidR="00AF78D7" w:rsidRPr="000B6FCA">
        <w:rPr>
          <w:rFonts w:ascii="Times New Roman" w:hAnsi="Times New Roman" w:cs="Times New Roman"/>
          <w:sz w:val="24"/>
          <w:szCs w:val="24"/>
        </w:rPr>
        <w:t xml:space="preserve"> i radova </w:t>
      </w:r>
      <w:r w:rsidR="0059021B" w:rsidRPr="000B6FCA">
        <w:rPr>
          <w:rFonts w:ascii="Times New Roman" w:hAnsi="Times New Roman" w:cs="Times New Roman"/>
          <w:sz w:val="24"/>
          <w:szCs w:val="24"/>
        </w:rPr>
        <w:t xml:space="preserve">procijenjene vrijednosti do </w:t>
      </w:r>
      <w:r w:rsidR="00122B3C" w:rsidRPr="000B6FCA">
        <w:rPr>
          <w:rFonts w:ascii="Times New Roman" w:hAnsi="Times New Roman" w:cs="Times New Roman"/>
          <w:sz w:val="24"/>
          <w:szCs w:val="24"/>
        </w:rPr>
        <w:t>50.000,00</w:t>
      </w:r>
      <w:r w:rsidR="00202BB7" w:rsidRPr="000B6FCA">
        <w:rPr>
          <w:rFonts w:ascii="Times New Roman" w:hAnsi="Times New Roman" w:cs="Times New Roman"/>
          <w:sz w:val="24"/>
          <w:szCs w:val="24"/>
        </w:rPr>
        <w:t xml:space="preserve"> eura</w:t>
      </w:r>
      <w:r w:rsidR="0059021B" w:rsidRPr="000B6FCA">
        <w:rPr>
          <w:rFonts w:ascii="Times New Roman" w:hAnsi="Times New Roman" w:cs="Times New Roman"/>
          <w:sz w:val="24"/>
          <w:szCs w:val="24"/>
        </w:rPr>
        <w:t xml:space="preserve"> bez PDV-a za nabavu roba i usluga, odnosno </w:t>
      </w:r>
      <w:r w:rsidR="00E767DD" w:rsidRPr="000B6FCA">
        <w:rPr>
          <w:rFonts w:ascii="Times New Roman" w:hAnsi="Times New Roman" w:cs="Times New Roman"/>
          <w:sz w:val="24"/>
          <w:szCs w:val="24"/>
        </w:rPr>
        <w:t xml:space="preserve">do </w:t>
      </w:r>
      <w:r w:rsidR="00122B3C" w:rsidRPr="000B6FCA">
        <w:rPr>
          <w:rFonts w:ascii="Times New Roman" w:hAnsi="Times New Roman" w:cs="Times New Roman"/>
          <w:sz w:val="24"/>
          <w:szCs w:val="24"/>
        </w:rPr>
        <w:t>100.000,00</w:t>
      </w:r>
      <w:r w:rsidR="00202BB7" w:rsidRPr="000B6FCA">
        <w:rPr>
          <w:rFonts w:ascii="Times New Roman" w:hAnsi="Times New Roman" w:cs="Times New Roman"/>
          <w:sz w:val="24"/>
          <w:szCs w:val="24"/>
        </w:rPr>
        <w:t xml:space="preserve"> eura</w:t>
      </w:r>
      <w:r w:rsidR="0059021B" w:rsidRPr="000B6FCA">
        <w:rPr>
          <w:rFonts w:ascii="Times New Roman" w:hAnsi="Times New Roman" w:cs="Times New Roman"/>
          <w:sz w:val="24"/>
          <w:szCs w:val="24"/>
        </w:rPr>
        <w:t xml:space="preserve"> bez PDV-a za nabavu radova za koje sukladno odredbama </w:t>
      </w:r>
      <w:r w:rsidR="00122B3C" w:rsidRPr="000B6FCA">
        <w:rPr>
          <w:rFonts w:ascii="Times New Roman" w:hAnsi="Times New Roman" w:cs="Times New Roman"/>
          <w:sz w:val="24"/>
          <w:szCs w:val="24"/>
        </w:rPr>
        <w:t>Z</w:t>
      </w:r>
      <w:r w:rsidR="006C1145">
        <w:rPr>
          <w:rFonts w:ascii="Times New Roman" w:hAnsi="Times New Roman" w:cs="Times New Roman"/>
          <w:sz w:val="24"/>
          <w:szCs w:val="24"/>
        </w:rPr>
        <w:t>JN</w:t>
      </w:r>
      <w:r w:rsidR="0059021B" w:rsidRPr="000B6FCA">
        <w:rPr>
          <w:rFonts w:ascii="Times New Roman" w:hAnsi="Times New Roman" w:cs="Times New Roman"/>
          <w:sz w:val="24"/>
          <w:szCs w:val="24"/>
        </w:rPr>
        <w:t xml:space="preserve"> ne postoji obveza provedbe postupaka javne nabave</w:t>
      </w:r>
      <w:r w:rsidR="0034087E" w:rsidRPr="000B6FCA">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7F7BF69E" w:rsidR="00AF78D7" w:rsidRPr="000B6FCA" w:rsidRDefault="00AF78D7" w:rsidP="004F110D">
      <w:pPr>
        <w:pStyle w:val="Odlomakpopisa"/>
        <w:numPr>
          <w:ilvl w:val="0"/>
          <w:numId w:val="6"/>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Ovaj Pravilnik se ne primjenjuje za nabavu roba, usluga i radova koji su izuzeti od primjene </w:t>
      </w:r>
      <w:r w:rsidR="00122B3C" w:rsidRPr="000B6FCA">
        <w:rPr>
          <w:rFonts w:ascii="Times New Roman" w:hAnsi="Times New Roman" w:cs="Times New Roman"/>
          <w:sz w:val="24"/>
          <w:szCs w:val="24"/>
        </w:rPr>
        <w:t>ZJN</w:t>
      </w:r>
      <w:r w:rsidRPr="000B6FCA">
        <w:rPr>
          <w:rFonts w:ascii="Times New Roman" w:hAnsi="Times New Roman" w:cs="Times New Roman"/>
          <w:sz w:val="24"/>
          <w:szCs w:val="24"/>
        </w:rPr>
        <w:t>.</w:t>
      </w:r>
    </w:p>
    <w:p w14:paraId="49621AD7" w14:textId="53AC769B" w:rsidR="000B6FCA" w:rsidRDefault="000B6FCA" w:rsidP="00171AE7">
      <w:pPr>
        <w:spacing w:after="0" w:line="240" w:lineRule="auto"/>
        <w:ind w:firstLine="708"/>
        <w:jc w:val="both"/>
        <w:rPr>
          <w:rFonts w:ascii="Times New Roman" w:hAnsi="Times New Roman" w:cs="Times New Roman"/>
          <w:sz w:val="24"/>
          <w:szCs w:val="24"/>
        </w:rPr>
      </w:pPr>
    </w:p>
    <w:p w14:paraId="644A2F57" w14:textId="77777777" w:rsidR="000B6FCA" w:rsidRPr="001D7755" w:rsidRDefault="000B6FCA" w:rsidP="004F110D">
      <w:pPr>
        <w:pStyle w:val="Tijeloteksta"/>
        <w:numPr>
          <w:ilvl w:val="0"/>
          <w:numId w:val="6"/>
        </w:numPr>
        <w:rPr>
          <w:color w:val="auto"/>
          <w:lang w:val="hr-HR"/>
        </w:rPr>
      </w:pPr>
      <w:r w:rsidRPr="001D7755">
        <w:rPr>
          <w:color w:val="auto"/>
          <w:lang w:val="hr-HR"/>
        </w:rPr>
        <w:t>Izrazi koji se u ovom Pravilniku koriste za osobe u muškom rodu neutralni su i odnose se na osobe</w:t>
      </w:r>
      <w:r w:rsidRPr="004F33C7">
        <w:rPr>
          <w:color w:val="auto"/>
          <w:lang w:val="hr-HR"/>
        </w:rPr>
        <w:t xml:space="preserve"> oba spola</w:t>
      </w:r>
      <w:r w:rsidRPr="001D7755">
        <w:rPr>
          <w:color w:val="auto"/>
          <w:lang w:val="hr-HR"/>
        </w:rPr>
        <w:t>.</w:t>
      </w:r>
    </w:p>
    <w:p w14:paraId="4A370309" w14:textId="77777777" w:rsidR="00AF78D7" w:rsidRPr="009929A2" w:rsidRDefault="00AF78D7" w:rsidP="000A2ACC">
      <w:pPr>
        <w:spacing w:after="0" w:line="240" w:lineRule="auto"/>
        <w:jc w:val="both"/>
        <w:rPr>
          <w:rFonts w:ascii="Times New Roman" w:hAnsi="Times New Roman" w:cs="Times New Roman"/>
          <w:sz w:val="24"/>
          <w:szCs w:val="24"/>
        </w:rPr>
      </w:pPr>
    </w:p>
    <w:p w14:paraId="320F4650" w14:textId="4B2BCC50" w:rsidR="000B6FCA" w:rsidRDefault="00BF0C2C" w:rsidP="000B6FCA">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6A4A0016" w14:textId="77777777" w:rsidR="000A4F95" w:rsidRDefault="000A4F95" w:rsidP="000B6FCA">
      <w:pPr>
        <w:spacing w:after="0" w:line="240" w:lineRule="auto"/>
        <w:jc w:val="center"/>
        <w:rPr>
          <w:rFonts w:ascii="Times New Roman" w:hAnsi="Times New Roman" w:cs="Times New Roman"/>
          <w:b/>
          <w:bCs/>
          <w:sz w:val="24"/>
          <w:szCs w:val="24"/>
        </w:rPr>
      </w:pPr>
    </w:p>
    <w:p w14:paraId="7724D408" w14:textId="711B29CB" w:rsidR="00171AE7" w:rsidRDefault="00BF0C2C" w:rsidP="000B6FCA">
      <w:p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w:t>
      </w: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4F110D">
      <w:pPr>
        <w:pStyle w:val="Odlomakpopisa"/>
        <w:numPr>
          <w:ilvl w:val="0"/>
          <w:numId w:val="1"/>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33F242D4"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6FFA9C00" w14:textId="77777777" w:rsidR="000A4F95" w:rsidRDefault="000A4F95" w:rsidP="00171AE7">
      <w:pPr>
        <w:spacing w:after="0" w:line="240" w:lineRule="auto"/>
        <w:jc w:val="center"/>
        <w:rPr>
          <w:rFonts w:ascii="Times New Roman" w:hAnsi="Times New Roman" w:cs="Times New Roman"/>
          <w:b/>
          <w:bCs/>
          <w:sz w:val="24"/>
          <w:szCs w:val="24"/>
        </w:rPr>
      </w:pPr>
    </w:p>
    <w:p w14:paraId="738FAF20" w14:textId="37293E75" w:rsidR="00122B3C" w:rsidRPr="000B6FCA" w:rsidRDefault="00122B3C" w:rsidP="006C1145">
      <w:pPr>
        <w:pStyle w:val="Odlomakpopisa"/>
        <w:numPr>
          <w:ilvl w:val="0"/>
          <w:numId w:val="7"/>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U postupcima jednostavne nabave obvezno je poduzimati prikladne mjere </w:t>
      </w:r>
      <w:r w:rsidR="004E7C1C" w:rsidRPr="000B6FCA">
        <w:rPr>
          <w:rFonts w:ascii="Times New Roman" w:hAnsi="Times New Roman" w:cs="Times New Roman"/>
          <w:sz w:val="24"/>
          <w:szCs w:val="24"/>
        </w:rPr>
        <w:t xml:space="preserve">radi </w:t>
      </w:r>
      <w:r w:rsidRPr="000B6FCA">
        <w:rPr>
          <w:rFonts w:ascii="Times New Roman" w:hAnsi="Times New Roman" w:cs="Times New Roman"/>
          <w:sz w:val="24"/>
          <w:szCs w:val="24"/>
        </w:rPr>
        <w:t>učinkovito</w:t>
      </w:r>
      <w:r w:rsidR="004E7C1C" w:rsidRPr="000B6FCA">
        <w:rPr>
          <w:rFonts w:ascii="Times New Roman" w:hAnsi="Times New Roman" w:cs="Times New Roman"/>
          <w:sz w:val="24"/>
          <w:szCs w:val="24"/>
        </w:rPr>
        <w:t>g</w:t>
      </w:r>
      <w:r w:rsidRPr="000B6FCA">
        <w:rPr>
          <w:rFonts w:ascii="Times New Roman" w:hAnsi="Times New Roman" w:cs="Times New Roman"/>
          <w:sz w:val="24"/>
          <w:szCs w:val="24"/>
        </w:rPr>
        <w:t xml:space="preserve"> spr</w:t>
      </w:r>
      <w:r w:rsidR="004E7C1C" w:rsidRPr="000B6FCA">
        <w:rPr>
          <w:rFonts w:ascii="Times New Roman" w:hAnsi="Times New Roman" w:cs="Times New Roman"/>
          <w:sz w:val="24"/>
          <w:szCs w:val="24"/>
        </w:rPr>
        <w:t>ečavanja</w:t>
      </w:r>
      <w:r w:rsidRPr="000B6FCA">
        <w:rPr>
          <w:rFonts w:ascii="Times New Roman" w:hAnsi="Times New Roman" w:cs="Times New Roman"/>
          <w:sz w:val="24"/>
          <w:szCs w:val="24"/>
        </w:rPr>
        <w:t>, prepozna</w:t>
      </w:r>
      <w:r w:rsidR="004E7C1C" w:rsidRPr="000B6FCA">
        <w:rPr>
          <w:rFonts w:ascii="Times New Roman" w:hAnsi="Times New Roman" w:cs="Times New Roman"/>
          <w:sz w:val="24"/>
          <w:szCs w:val="24"/>
        </w:rPr>
        <w:t>vanja</w:t>
      </w:r>
      <w:r w:rsidRPr="000B6FCA">
        <w:rPr>
          <w:rFonts w:ascii="Times New Roman" w:hAnsi="Times New Roman" w:cs="Times New Roman"/>
          <w:sz w:val="24"/>
          <w:szCs w:val="24"/>
        </w:rPr>
        <w:t xml:space="preserve"> i ukl</w:t>
      </w:r>
      <w:r w:rsidR="004E7C1C" w:rsidRPr="000B6FCA">
        <w:rPr>
          <w:rFonts w:ascii="Times New Roman" w:hAnsi="Times New Roman" w:cs="Times New Roman"/>
          <w:sz w:val="24"/>
          <w:szCs w:val="24"/>
        </w:rPr>
        <w:t>anjanja</w:t>
      </w:r>
      <w:r w:rsidRPr="000B6FCA">
        <w:rPr>
          <w:rFonts w:ascii="Times New Roman" w:hAnsi="Times New Roman" w:cs="Times New Roman"/>
          <w:sz w:val="24"/>
          <w:szCs w:val="24"/>
        </w:rPr>
        <w:t xml:space="preserve"> sukob</w:t>
      </w:r>
      <w:r w:rsidR="004E7C1C" w:rsidRPr="000B6FCA">
        <w:rPr>
          <w:rFonts w:ascii="Times New Roman" w:hAnsi="Times New Roman" w:cs="Times New Roman"/>
          <w:sz w:val="24"/>
          <w:szCs w:val="24"/>
        </w:rPr>
        <w:t>a</w:t>
      </w:r>
      <w:r w:rsidRPr="000B6FCA">
        <w:rPr>
          <w:rFonts w:ascii="Times New Roman" w:hAnsi="Times New Roman" w:cs="Times New Roman"/>
          <w:sz w:val="24"/>
          <w:szCs w:val="24"/>
        </w:rPr>
        <w:t xml:space="preserve"> interesa u vezi s postupkom </w:t>
      </w:r>
      <w:r w:rsidR="004E7C1C" w:rsidRPr="000B6FCA">
        <w:rPr>
          <w:rFonts w:ascii="Times New Roman" w:hAnsi="Times New Roman" w:cs="Times New Roman"/>
          <w:sz w:val="24"/>
          <w:szCs w:val="24"/>
        </w:rPr>
        <w:t xml:space="preserve">jednostavne </w:t>
      </w:r>
      <w:r w:rsidRPr="000B6FCA">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6C1145">
      <w:pPr>
        <w:spacing w:after="0" w:line="240" w:lineRule="auto"/>
        <w:jc w:val="both"/>
        <w:rPr>
          <w:rFonts w:ascii="Times New Roman" w:hAnsi="Times New Roman" w:cs="Times New Roman"/>
          <w:sz w:val="24"/>
          <w:szCs w:val="24"/>
        </w:rPr>
      </w:pPr>
    </w:p>
    <w:p w14:paraId="38EDC54D" w14:textId="5DB17CB1" w:rsidR="004E7C1C" w:rsidRPr="000B6FCA" w:rsidRDefault="004E7C1C" w:rsidP="004F110D">
      <w:pPr>
        <w:pStyle w:val="Odlomakpopisa"/>
        <w:numPr>
          <w:ilvl w:val="0"/>
          <w:numId w:val="7"/>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Sukob interesa između </w:t>
      </w:r>
      <w:r w:rsidR="000B6FCA">
        <w:rPr>
          <w:rFonts w:ascii="Times New Roman" w:hAnsi="Times New Roman" w:cs="Times New Roman"/>
          <w:sz w:val="24"/>
          <w:szCs w:val="24"/>
        </w:rPr>
        <w:t>Osnovne škole Dragutina Tadijanovića Petrinja</w:t>
      </w:r>
      <w:r w:rsidR="003F6689" w:rsidRPr="000B6FCA">
        <w:rPr>
          <w:rFonts w:ascii="Times New Roman" w:hAnsi="Times New Roman" w:cs="Times New Roman"/>
          <w:sz w:val="24"/>
          <w:szCs w:val="24"/>
        </w:rPr>
        <w:t xml:space="preserve"> (u daljnjem tekstu: </w:t>
      </w:r>
      <w:r w:rsidR="001710F0" w:rsidRPr="000B6FCA">
        <w:rPr>
          <w:rFonts w:ascii="Times New Roman" w:hAnsi="Times New Roman" w:cs="Times New Roman"/>
          <w:sz w:val="24"/>
          <w:szCs w:val="24"/>
        </w:rPr>
        <w:t>Naručitelj</w:t>
      </w:r>
      <w:r w:rsidR="003F6689" w:rsidRPr="000B6FCA">
        <w:rPr>
          <w:rFonts w:ascii="Times New Roman" w:hAnsi="Times New Roman" w:cs="Times New Roman"/>
          <w:sz w:val="24"/>
          <w:szCs w:val="24"/>
        </w:rPr>
        <w:t xml:space="preserve">) </w:t>
      </w:r>
      <w:r w:rsidRPr="000B6FCA">
        <w:rPr>
          <w:rFonts w:ascii="Times New Roman" w:hAnsi="Times New Roman" w:cs="Times New Roman"/>
          <w:sz w:val="24"/>
          <w:szCs w:val="24"/>
        </w:rPr>
        <w:t xml:space="preserve"> i gospodarskog subjekta obuhvaća situacije kada </w:t>
      </w:r>
      <w:r w:rsidRPr="00753128">
        <w:rPr>
          <w:rFonts w:ascii="Times New Roman" w:hAnsi="Times New Roman" w:cs="Times New Roman"/>
          <w:sz w:val="24"/>
          <w:szCs w:val="24"/>
        </w:rPr>
        <w:t xml:space="preserve">predstavnici </w:t>
      </w:r>
      <w:r w:rsidR="001710F0" w:rsidRPr="00753128">
        <w:rPr>
          <w:rFonts w:ascii="Times New Roman" w:hAnsi="Times New Roman" w:cs="Times New Roman"/>
          <w:sz w:val="24"/>
          <w:szCs w:val="24"/>
        </w:rPr>
        <w:t xml:space="preserve">Naručitelja </w:t>
      </w:r>
      <w:r w:rsidRPr="00753128">
        <w:rPr>
          <w:rFonts w:ascii="Times New Roman" w:hAnsi="Times New Roman" w:cs="Times New Roman"/>
          <w:sz w:val="24"/>
          <w:szCs w:val="24"/>
        </w:rPr>
        <w:t xml:space="preserve">ili pružatelja usluga službe nabave koji djeluje u ime </w:t>
      </w:r>
      <w:r w:rsidR="001710F0" w:rsidRPr="00753128">
        <w:rPr>
          <w:rFonts w:ascii="Times New Roman" w:hAnsi="Times New Roman" w:cs="Times New Roman"/>
          <w:sz w:val="24"/>
          <w:szCs w:val="24"/>
        </w:rPr>
        <w:t>Naručitelja</w:t>
      </w:r>
      <w:r w:rsidRPr="00753128">
        <w:rPr>
          <w:rFonts w:ascii="Times New Roman" w:hAnsi="Times New Roman" w:cs="Times New Roman"/>
          <w:sz w:val="24"/>
          <w:szCs w:val="24"/>
        </w:rPr>
        <w:t>, koji su uključeni u provedbu postupka j</w:t>
      </w:r>
      <w:r w:rsidR="003F6689" w:rsidRPr="00753128">
        <w:rPr>
          <w:rFonts w:ascii="Times New Roman" w:hAnsi="Times New Roman" w:cs="Times New Roman"/>
          <w:sz w:val="24"/>
          <w:szCs w:val="24"/>
        </w:rPr>
        <w:t>ednostavne</w:t>
      </w:r>
      <w:r w:rsidRPr="00753128">
        <w:rPr>
          <w:rFonts w:ascii="Times New Roman" w:hAnsi="Times New Roman" w:cs="Times New Roman"/>
          <w:sz w:val="24"/>
          <w:szCs w:val="24"/>
        </w:rPr>
        <w:t xml:space="preserve"> nabave ili mogu utjecati na ishod tog postupka,</w:t>
      </w:r>
      <w:r w:rsidRPr="000B6FCA">
        <w:rPr>
          <w:rFonts w:ascii="Times New Roman" w:hAnsi="Times New Roman" w:cs="Times New Roman"/>
          <w:sz w:val="24"/>
          <w:szCs w:val="24"/>
        </w:rPr>
        <w:t xml:space="preserve"> imaju, izravno ili </w:t>
      </w:r>
      <w:r w:rsidRPr="000B6FCA">
        <w:rPr>
          <w:rFonts w:ascii="Times New Roman" w:hAnsi="Times New Roman" w:cs="Times New Roman"/>
          <w:sz w:val="24"/>
          <w:szCs w:val="24"/>
        </w:rPr>
        <w:lastRenderedPageBreak/>
        <w:t>neizravno, 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3B7BD6C6" w:rsidR="004E7C1C" w:rsidRPr="000B6FCA" w:rsidRDefault="004E7C1C" w:rsidP="004F110D">
      <w:pPr>
        <w:pStyle w:val="Odlomakpopisa"/>
        <w:numPr>
          <w:ilvl w:val="0"/>
          <w:numId w:val="8"/>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ako predstavnik </w:t>
      </w:r>
      <w:r w:rsidR="001710F0" w:rsidRPr="000B6FCA">
        <w:rPr>
          <w:rFonts w:ascii="Times New Roman" w:hAnsi="Times New Roman" w:cs="Times New Roman"/>
          <w:sz w:val="24"/>
          <w:szCs w:val="24"/>
        </w:rPr>
        <w:t>Naručitelja</w:t>
      </w:r>
      <w:r w:rsidRPr="000B6FCA">
        <w:rPr>
          <w:rFonts w:ascii="Times New Roman" w:hAnsi="Times New Roman" w:cs="Times New Roman"/>
          <w:sz w:val="24"/>
          <w:szCs w:val="24"/>
        </w:rPr>
        <w:t xml:space="preserve"> istodobno obavlja upravljačke poslove u gospodarskom subjektu, ili</w:t>
      </w:r>
    </w:p>
    <w:p w14:paraId="482C49C2" w14:textId="3A758FAB" w:rsidR="004E7C1C" w:rsidRPr="000B6FCA" w:rsidRDefault="004E7C1C" w:rsidP="004F110D">
      <w:pPr>
        <w:pStyle w:val="Odlomakpopisa"/>
        <w:numPr>
          <w:ilvl w:val="0"/>
          <w:numId w:val="8"/>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ako je predstavnik </w:t>
      </w:r>
      <w:r w:rsidR="001710F0" w:rsidRPr="000B6FCA">
        <w:rPr>
          <w:rFonts w:ascii="Times New Roman" w:hAnsi="Times New Roman" w:cs="Times New Roman"/>
          <w:sz w:val="24"/>
          <w:szCs w:val="24"/>
        </w:rPr>
        <w:t>Naručitelja</w:t>
      </w:r>
      <w:r w:rsidRPr="000B6FCA">
        <w:rPr>
          <w:rFonts w:ascii="Times New Roman" w:hAnsi="Times New Roman" w:cs="Times New Roman"/>
          <w:sz w:val="24"/>
          <w:szCs w:val="24"/>
        </w:rPr>
        <w:t xml:space="preserve"> vlasnik poslovnog udjela, dionica odnosno drugih prava na temelju kojih sudjeluje u</w:t>
      </w:r>
      <w:r w:rsidR="003F6689" w:rsidRPr="000B6FCA">
        <w:rPr>
          <w:rFonts w:ascii="Times New Roman" w:hAnsi="Times New Roman" w:cs="Times New Roman"/>
          <w:sz w:val="24"/>
          <w:szCs w:val="24"/>
        </w:rPr>
        <w:t xml:space="preserve"> </w:t>
      </w:r>
      <w:r w:rsidRPr="000B6FCA">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0AE7F729" w:rsidR="004E7C1C" w:rsidRPr="000B6FCA" w:rsidRDefault="004E7C1C" w:rsidP="004F110D">
      <w:pPr>
        <w:pStyle w:val="Odlomakpopisa"/>
        <w:numPr>
          <w:ilvl w:val="0"/>
          <w:numId w:val="7"/>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Predstavnikom </w:t>
      </w:r>
      <w:r w:rsidR="001710F0" w:rsidRPr="000B6FCA">
        <w:rPr>
          <w:rFonts w:ascii="Times New Roman" w:hAnsi="Times New Roman" w:cs="Times New Roman"/>
          <w:sz w:val="24"/>
          <w:szCs w:val="24"/>
        </w:rPr>
        <w:t>Naručitelja</w:t>
      </w:r>
      <w:r w:rsidR="003F6689" w:rsidRPr="000B6FCA">
        <w:rPr>
          <w:rFonts w:ascii="Times New Roman" w:hAnsi="Times New Roman" w:cs="Times New Roman"/>
          <w:sz w:val="24"/>
          <w:szCs w:val="24"/>
        </w:rPr>
        <w:t xml:space="preserve"> </w:t>
      </w:r>
      <w:r w:rsidRPr="000B6FCA">
        <w:rPr>
          <w:rFonts w:ascii="Times New Roman" w:hAnsi="Times New Roman" w:cs="Times New Roman"/>
          <w:sz w:val="24"/>
          <w:szCs w:val="24"/>
        </w:rPr>
        <w:t>u smislu ovoga članka smatra</w:t>
      </w:r>
      <w:r w:rsidR="000B6FCA">
        <w:rPr>
          <w:rFonts w:ascii="Times New Roman" w:hAnsi="Times New Roman" w:cs="Times New Roman"/>
          <w:sz w:val="24"/>
          <w:szCs w:val="24"/>
        </w:rPr>
        <w:t>ju</w:t>
      </w:r>
      <w:r w:rsidRPr="000B6FCA">
        <w:rPr>
          <w:rFonts w:ascii="Times New Roman" w:hAnsi="Times New Roman" w:cs="Times New Roman"/>
          <w:sz w:val="24"/>
          <w:szCs w:val="24"/>
        </w:rPr>
        <w:t xml:space="preserve"> se:</w:t>
      </w:r>
    </w:p>
    <w:p w14:paraId="05BB4577" w14:textId="143B6D49" w:rsidR="004E7C1C" w:rsidRPr="000B6FCA" w:rsidRDefault="00FC178A" w:rsidP="004F110D">
      <w:pPr>
        <w:pStyle w:val="Odlomakpopisa"/>
        <w:numPr>
          <w:ilvl w:val="0"/>
          <w:numId w:val="9"/>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ravnatelj</w:t>
      </w:r>
    </w:p>
    <w:p w14:paraId="7C649150" w14:textId="5BF88951" w:rsidR="004E7C1C" w:rsidRPr="000B6FCA" w:rsidRDefault="00FC178A" w:rsidP="004F110D">
      <w:pPr>
        <w:pStyle w:val="Odlomakpopisa"/>
        <w:numPr>
          <w:ilvl w:val="0"/>
          <w:numId w:val="9"/>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članovi </w:t>
      </w:r>
      <w:r w:rsidRPr="000B6FCA">
        <w:rPr>
          <w:rFonts w:ascii="Times New Roman" w:hAnsi="Times New Roman" w:cs="Times New Roman"/>
          <w:color w:val="000000" w:themeColor="text1"/>
          <w:sz w:val="24"/>
          <w:szCs w:val="24"/>
        </w:rPr>
        <w:t>Školskog odbora</w:t>
      </w:r>
    </w:p>
    <w:p w14:paraId="392794E9" w14:textId="7546F815" w:rsidR="004E7C1C" w:rsidRPr="000B6FCA" w:rsidRDefault="004E7C1C" w:rsidP="004F110D">
      <w:pPr>
        <w:pStyle w:val="Odlomakpopisa"/>
        <w:numPr>
          <w:ilvl w:val="0"/>
          <w:numId w:val="9"/>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član stručnog povjerenstva za j</w:t>
      </w:r>
      <w:r w:rsidR="003F6689" w:rsidRPr="000B6FCA">
        <w:rPr>
          <w:rFonts w:ascii="Times New Roman" w:hAnsi="Times New Roman" w:cs="Times New Roman"/>
          <w:sz w:val="24"/>
          <w:szCs w:val="24"/>
        </w:rPr>
        <w:t>ednostavnu</w:t>
      </w:r>
      <w:r w:rsidRPr="000B6FCA">
        <w:rPr>
          <w:rFonts w:ascii="Times New Roman" w:hAnsi="Times New Roman" w:cs="Times New Roman"/>
          <w:sz w:val="24"/>
          <w:szCs w:val="24"/>
        </w:rPr>
        <w:t xml:space="preserve"> nabavu</w:t>
      </w:r>
    </w:p>
    <w:p w14:paraId="3E888962" w14:textId="3FADE50B" w:rsidR="004E7C1C" w:rsidRPr="000B6FCA" w:rsidRDefault="004E7C1C" w:rsidP="004F110D">
      <w:pPr>
        <w:pStyle w:val="Odlomakpopisa"/>
        <w:numPr>
          <w:ilvl w:val="0"/>
          <w:numId w:val="9"/>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druga osoba koja je uključena u provedbu ili koja može utjecati na odlučivanje </w:t>
      </w:r>
      <w:r w:rsidR="001710F0" w:rsidRPr="000B6FCA">
        <w:rPr>
          <w:rFonts w:ascii="Times New Roman" w:hAnsi="Times New Roman" w:cs="Times New Roman"/>
          <w:sz w:val="24"/>
          <w:szCs w:val="24"/>
        </w:rPr>
        <w:t>Naručitelja</w:t>
      </w:r>
      <w:r w:rsidRPr="000B6FCA">
        <w:rPr>
          <w:rFonts w:ascii="Times New Roman" w:hAnsi="Times New Roman" w:cs="Times New Roman"/>
          <w:sz w:val="24"/>
          <w:szCs w:val="24"/>
        </w:rPr>
        <w:t xml:space="preserve"> u postupku j</w:t>
      </w:r>
      <w:r w:rsidR="003F6689" w:rsidRPr="000B6FCA">
        <w:rPr>
          <w:rFonts w:ascii="Times New Roman" w:hAnsi="Times New Roman" w:cs="Times New Roman"/>
          <w:sz w:val="24"/>
          <w:szCs w:val="24"/>
        </w:rPr>
        <w:t>ednostavne</w:t>
      </w:r>
      <w:r w:rsidRPr="000B6FCA">
        <w:rPr>
          <w:rFonts w:ascii="Times New Roman" w:hAnsi="Times New Roman" w:cs="Times New Roman"/>
          <w:sz w:val="24"/>
          <w:szCs w:val="24"/>
        </w:rPr>
        <w:t xml:space="preserve"> nabave, i</w:t>
      </w:r>
    </w:p>
    <w:p w14:paraId="170B4D2B" w14:textId="3EF4A778" w:rsidR="004E7C1C" w:rsidRPr="000B6FCA" w:rsidRDefault="004E7C1C" w:rsidP="004F110D">
      <w:pPr>
        <w:pStyle w:val="Odlomakpopisa"/>
        <w:numPr>
          <w:ilvl w:val="0"/>
          <w:numId w:val="9"/>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osobe iz točaka 1., 2. i 3. ovoga stavka kod pružatelja usluga nabave koji djeluju u ime </w:t>
      </w:r>
      <w:r w:rsidR="001710F0" w:rsidRPr="000B6FCA">
        <w:rPr>
          <w:rFonts w:ascii="Times New Roman" w:hAnsi="Times New Roman" w:cs="Times New Roman"/>
          <w:sz w:val="24"/>
          <w:szCs w:val="24"/>
        </w:rPr>
        <w:t>Naručitelja</w:t>
      </w:r>
      <w:r w:rsidRPr="000B6FCA">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0B6FCA" w:rsidRDefault="004E7C1C" w:rsidP="004F110D">
      <w:pPr>
        <w:pStyle w:val="Odlomakpopisa"/>
        <w:numPr>
          <w:ilvl w:val="0"/>
          <w:numId w:val="7"/>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Gospodarskim subjektom iz stavka 1. ovoga članka smatra se ponuditelj, natjecatelj, član zajednice, </w:t>
      </w:r>
      <w:proofErr w:type="spellStart"/>
      <w:r w:rsidRPr="000B6FCA">
        <w:rPr>
          <w:rFonts w:ascii="Times New Roman" w:hAnsi="Times New Roman" w:cs="Times New Roman"/>
          <w:sz w:val="24"/>
          <w:szCs w:val="24"/>
        </w:rPr>
        <w:t>podugovaratelj</w:t>
      </w:r>
      <w:proofErr w:type="spellEnd"/>
      <w:r w:rsidRPr="000B6FCA">
        <w:rPr>
          <w:rFonts w:ascii="Times New Roman" w:hAnsi="Times New Roman" w:cs="Times New Roman"/>
          <w:sz w:val="24"/>
          <w:szCs w:val="24"/>
        </w:rPr>
        <w:t xml:space="preserve">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7E60B0" w:rsidR="0059021B" w:rsidRPr="000B6FCA" w:rsidRDefault="004B160B" w:rsidP="004F110D">
      <w:pPr>
        <w:pStyle w:val="Odlomakpopisa"/>
        <w:numPr>
          <w:ilvl w:val="0"/>
          <w:numId w:val="7"/>
        </w:numPr>
        <w:spacing w:after="0" w:line="240" w:lineRule="auto"/>
        <w:jc w:val="both"/>
        <w:rPr>
          <w:rFonts w:ascii="Times New Roman" w:hAnsi="Times New Roman" w:cs="Times New Roman"/>
          <w:sz w:val="24"/>
          <w:szCs w:val="24"/>
        </w:rPr>
      </w:pPr>
      <w:r w:rsidRPr="000B6FCA">
        <w:rPr>
          <w:rFonts w:ascii="Times New Roman" w:hAnsi="Times New Roman" w:cs="Times New Roman"/>
          <w:sz w:val="24"/>
          <w:szCs w:val="24"/>
        </w:rPr>
        <w:t xml:space="preserve">Predstavnici </w:t>
      </w:r>
      <w:r w:rsidR="001710F0" w:rsidRPr="000B6FCA">
        <w:rPr>
          <w:rFonts w:ascii="Times New Roman" w:hAnsi="Times New Roman" w:cs="Times New Roman"/>
          <w:sz w:val="24"/>
          <w:szCs w:val="24"/>
        </w:rPr>
        <w:t>Naručitelja</w:t>
      </w:r>
      <w:r w:rsidR="006B65B5" w:rsidRPr="000B6FCA">
        <w:rPr>
          <w:rFonts w:ascii="Times New Roman" w:hAnsi="Times New Roman" w:cs="Times New Roman"/>
          <w:sz w:val="24"/>
          <w:szCs w:val="24"/>
        </w:rPr>
        <w:t xml:space="preserve"> </w:t>
      </w:r>
      <w:r w:rsidRPr="000B6FCA">
        <w:rPr>
          <w:rFonts w:ascii="Times New Roman" w:hAnsi="Times New Roman" w:cs="Times New Roman"/>
          <w:sz w:val="24"/>
          <w:szCs w:val="24"/>
        </w:rPr>
        <w:t xml:space="preserve">su dužni </w:t>
      </w:r>
      <w:r w:rsidR="005015BA" w:rsidRPr="000B6FCA">
        <w:rPr>
          <w:rFonts w:ascii="Times New Roman" w:hAnsi="Times New Roman" w:cs="Times New Roman"/>
          <w:sz w:val="24"/>
          <w:szCs w:val="24"/>
        </w:rPr>
        <w:t>potpisati izjavu o postojanju ili nepostojanju sukoba interesa</w:t>
      </w:r>
      <w:r w:rsidR="00656DEB" w:rsidRPr="000B6FCA">
        <w:rPr>
          <w:rFonts w:ascii="Times New Roman" w:hAnsi="Times New Roman" w:cs="Times New Roman"/>
          <w:sz w:val="24"/>
          <w:szCs w:val="24"/>
        </w:rPr>
        <w:t xml:space="preserve"> u smislu </w:t>
      </w:r>
      <w:r w:rsidR="00122B3C" w:rsidRPr="000B6FCA">
        <w:rPr>
          <w:rFonts w:ascii="Times New Roman" w:hAnsi="Times New Roman" w:cs="Times New Roman"/>
          <w:sz w:val="24"/>
          <w:szCs w:val="24"/>
        </w:rPr>
        <w:t>ZJN</w:t>
      </w:r>
      <w:r w:rsidR="00224E01">
        <w:rPr>
          <w:rFonts w:ascii="Times New Roman" w:hAnsi="Times New Roman" w:cs="Times New Roman"/>
          <w:sz w:val="24"/>
          <w:szCs w:val="24"/>
        </w:rPr>
        <w:t>-a</w:t>
      </w:r>
      <w:r w:rsidR="005015BA" w:rsidRPr="000B6FCA">
        <w:rPr>
          <w:rFonts w:ascii="Times New Roman" w:hAnsi="Times New Roman" w:cs="Times New Roman"/>
          <w:sz w:val="24"/>
          <w:szCs w:val="24"/>
        </w:rPr>
        <w:t xml:space="preserve"> te je ažurirati bez odgađanja ako nastupe promjene.</w:t>
      </w:r>
      <w:r w:rsidR="0023742A" w:rsidRPr="000B6FCA">
        <w:rPr>
          <w:rFonts w:ascii="Times New Roman" w:hAnsi="Times New Roman" w:cs="Times New Roman"/>
          <w:sz w:val="24"/>
          <w:szCs w:val="24"/>
        </w:rPr>
        <w:t xml:space="preserve"> </w:t>
      </w:r>
      <w:r w:rsidR="005015BA" w:rsidRPr="000B6FC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7B5A3442" w:rsidR="001710F0" w:rsidRDefault="001710F0" w:rsidP="004F110D">
      <w:pPr>
        <w:pStyle w:val="Odlomakpopisa"/>
        <w:numPr>
          <w:ilvl w:val="0"/>
          <w:numId w:val="1"/>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4E93CDB9" w14:textId="77777777" w:rsidR="000B6FCA" w:rsidRPr="001710F0" w:rsidRDefault="000B6FCA" w:rsidP="000B6FCA">
      <w:pPr>
        <w:pStyle w:val="Odlomakpopisa"/>
        <w:spacing w:after="0" w:line="240" w:lineRule="auto"/>
        <w:ind w:left="1080"/>
        <w:rPr>
          <w:rFonts w:ascii="Times New Roman" w:hAnsi="Times New Roman" w:cs="Times New Roman"/>
          <w:b/>
          <w:bCs/>
          <w:sz w:val="24"/>
          <w:szCs w:val="24"/>
        </w:rPr>
      </w:pPr>
    </w:p>
    <w:p w14:paraId="01CE4B43" w14:textId="04D75BCE" w:rsidR="000B6FCA" w:rsidRDefault="003F6689" w:rsidP="000B6FCA">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54E9A582" w14:textId="77777777" w:rsidR="0035363D" w:rsidRDefault="0035363D" w:rsidP="000B6FCA">
      <w:pPr>
        <w:spacing w:after="0" w:line="240" w:lineRule="auto"/>
        <w:jc w:val="center"/>
        <w:rPr>
          <w:rFonts w:ascii="Times New Roman" w:hAnsi="Times New Roman" w:cs="Times New Roman"/>
          <w:b/>
          <w:bCs/>
          <w:sz w:val="24"/>
          <w:szCs w:val="24"/>
        </w:rPr>
      </w:pPr>
    </w:p>
    <w:p w14:paraId="0AE45AE1" w14:textId="6AEAAB54" w:rsidR="00B86091" w:rsidRPr="00B86091" w:rsidRDefault="001710F0" w:rsidP="004F110D">
      <w:pPr>
        <w:pStyle w:val="Odlomakpopisa"/>
        <w:numPr>
          <w:ilvl w:val="0"/>
          <w:numId w:val="10"/>
        </w:numPr>
        <w:spacing w:after="0" w:line="240" w:lineRule="auto"/>
        <w:ind w:left="360"/>
        <w:jc w:val="both"/>
        <w:rPr>
          <w:rFonts w:ascii="Times New Roman" w:hAnsi="Times New Roman" w:cs="Times New Roman"/>
          <w:b/>
          <w:bCs/>
          <w:sz w:val="24"/>
          <w:szCs w:val="24"/>
        </w:rPr>
      </w:pPr>
      <w:r w:rsidRPr="000B6FCA">
        <w:rPr>
          <w:rFonts w:ascii="Times New Roman" w:hAnsi="Times New Roman" w:cs="Times New Roman"/>
          <w:sz w:val="24"/>
          <w:szCs w:val="24"/>
        </w:rPr>
        <w:t>Naručitelj</w:t>
      </w:r>
      <w:r w:rsidR="003F6689" w:rsidRPr="000B6FCA">
        <w:rPr>
          <w:rFonts w:ascii="Times New Roman" w:hAnsi="Times New Roman" w:cs="Times New Roman"/>
          <w:sz w:val="24"/>
          <w:szCs w:val="24"/>
        </w:rPr>
        <w:t xml:space="preserve"> je u primjeni ovoga Pravilnika  u odnosu na sve gospodarske subjekte obvez</w:t>
      </w:r>
      <w:r w:rsidRPr="000B6FCA">
        <w:rPr>
          <w:rFonts w:ascii="Times New Roman" w:hAnsi="Times New Roman" w:cs="Times New Roman"/>
          <w:sz w:val="24"/>
          <w:szCs w:val="24"/>
        </w:rPr>
        <w:t>an</w:t>
      </w:r>
      <w:r w:rsidR="003F6689" w:rsidRPr="000B6FCA">
        <w:rPr>
          <w:rFonts w:ascii="Times New Roman" w:hAnsi="Times New Roman" w:cs="Times New Roman"/>
          <w:sz w:val="24"/>
          <w:szCs w:val="24"/>
        </w:rPr>
        <w:t xml:space="preserve"> poštovati načelo slobode kretanja robe, načelo slobode poslovnog </w:t>
      </w:r>
      <w:proofErr w:type="spellStart"/>
      <w:r w:rsidR="003F6689" w:rsidRPr="000B6FCA">
        <w:rPr>
          <w:rFonts w:ascii="Times New Roman" w:hAnsi="Times New Roman" w:cs="Times New Roman"/>
          <w:sz w:val="24"/>
          <w:szCs w:val="24"/>
        </w:rPr>
        <w:t>nastana</w:t>
      </w:r>
      <w:proofErr w:type="spellEnd"/>
      <w:r w:rsidR="003F6689" w:rsidRPr="000B6FCA">
        <w:rPr>
          <w:rFonts w:ascii="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47BB9533" w14:textId="77777777" w:rsidR="00B86091" w:rsidRDefault="00B86091" w:rsidP="00B86091">
      <w:pPr>
        <w:pStyle w:val="Odlomakpopisa"/>
        <w:spacing w:after="0" w:line="240" w:lineRule="auto"/>
        <w:ind w:left="360"/>
        <w:jc w:val="both"/>
        <w:rPr>
          <w:rFonts w:ascii="Times New Roman" w:hAnsi="Times New Roman" w:cs="Times New Roman"/>
          <w:b/>
          <w:bCs/>
          <w:sz w:val="24"/>
          <w:szCs w:val="24"/>
        </w:rPr>
      </w:pPr>
    </w:p>
    <w:p w14:paraId="758E45D7" w14:textId="6960A3CD" w:rsidR="00B86091" w:rsidRPr="00B86091" w:rsidRDefault="003F6689" w:rsidP="004F110D">
      <w:pPr>
        <w:pStyle w:val="Odlomakpopisa"/>
        <w:numPr>
          <w:ilvl w:val="0"/>
          <w:numId w:val="10"/>
        </w:numPr>
        <w:spacing w:after="0" w:line="240" w:lineRule="auto"/>
        <w:ind w:left="360"/>
        <w:jc w:val="both"/>
        <w:rPr>
          <w:rFonts w:ascii="Times New Roman" w:hAnsi="Times New Roman" w:cs="Times New Roman"/>
          <w:b/>
          <w:bCs/>
          <w:sz w:val="24"/>
          <w:szCs w:val="24"/>
        </w:rPr>
      </w:pPr>
      <w:r w:rsidRPr="00B86091">
        <w:rPr>
          <w:rFonts w:ascii="Times New Roman" w:hAnsi="Times New Roman" w:cs="Times New Roman"/>
          <w:sz w:val="24"/>
          <w:szCs w:val="24"/>
        </w:rPr>
        <w:t>Jednostavna nabava ne smije biti osmišljena s namjerom izbjegavanja primjene ZJN</w:t>
      </w:r>
      <w:r w:rsidR="006C1145">
        <w:rPr>
          <w:rFonts w:ascii="Times New Roman" w:hAnsi="Times New Roman" w:cs="Times New Roman"/>
          <w:sz w:val="24"/>
          <w:szCs w:val="24"/>
        </w:rPr>
        <w:t xml:space="preserve"> </w:t>
      </w:r>
      <w:r w:rsidRPr="00B86091">
        <w:rPr>
          <w:rFonts w:ascii="Times New Roman" w:hAnsi="Times New Roman" w:cs="Times New Roman"/>
          <w:sz w:val="24"/>
          <w:szCs w:val="24"/>
        </w:rPr>
        <w:t>s namjerom da se određenim gospodarskim subjektima neopravdano da prednost ili ih se stavi u nepovoljan položaj.</w:t>
      </w:r>
    </w:p>
    <w:p w14:paraId="764A6DAA" w14:textId="77777777" w:rsidR="00B86091" w:rsidRDefault="00B86091" w:rsidP="00B86091">
      <w:pPr>
        <w:pStyle w:val="Odlomakpopisa"/>
        <w:spacing w:after="0" w:line="240" w:lineRule="auto"/>
        <w:ind w:left="360"/>
        <w:jc w:val="both"/>
        <w:rPr>
          <w:rFonts w:ascii="Times New Roman" w:hAnsi="Times New Roman" w:cs="Times New Roman"/>
          <w:b/>
          <w:bCs/>
          <w:sz w:val="24"/>
          <w:szCs w:val="24"/>
        </w:rPr>
      </w:pPr>
    </w:p>
    <w:p w14:paraId="42A26432" w14:textId="205DFA17" w:rsidR="00B86091" w:rsidRPr="00B86091" w:rsidRDefault="001710F0" w:rsidP="004F110D">
      <w:pPr>
        <w:pStyle w:val="Odlomakpopisa"/>
        <w:numPr>
          <w:ilvl w:val="0"/>
          <w:numId w:val="10"/>
        </w:numPr>
        <w:spacing w:after="0" w:line="240" w:lineRule="auto"/>
        <w:ind w:left="360"/>
        <w:jc w:val="both"/>
        <w:rPr>
          <w:rFonts w:ascii="Times New Roman" w:hAnsi="Times New Roman" w:cs="Times New Roman"/>
          <w:b/>
          <w:bCs/>
          <w:sz w:val="24"/>
          <w:szCs w:val="24"/>
        </w:rPr>
      </w:pPr>
      <w:r w:rsidRPr="00B86091">
        <w:rPr>
          <w:rFonts w:ascii="Times New Roman" w:hAnsi="Times New Roman" w:cs="Times New Roman"/>
          <w:sz w:val="24"/>
          <w:szCs w:val="24"/>
        </w:rPr>
        <w:t>Naručitelj</w:t>
      </w:r>
      <w:r w:rsidR="003F6689" w:rsidRPr="00B86091">
        <w:rPr>
          <w:rFonts w:ascii="Times New Roman" w:hAnsi="Times New Roman" w:cs="Times New Roman"/>
          <w:sz w:val="24"/>
          <w:szCs w:val="24"/>
        </w:rPr>
        <w:t xml:space="preserve"> je obveza</w:t>
      </w:r>
      <w:r w:rsidRPr="00B86091">
        <w:rPr>
          <w:rFonts w:ascii="Times New Roman" w:hAnsi="Times New Roman" w:cs="Times New Roman"/>
          <w:sz w:val="24"/>
          <w:szCs w:val="24"/>
        </w:rPr>
        <w:t>n</w:t>
      </w:r>
      <w:r w:rsidR="003F6689" w:rsidRPr="00B86091">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504FFAFA" w14:textId="77777777" w:rsidR="00B86091" w:rsidRDefault="00B86091" w:rsidP="00B86091">
      <w:pPr>
        <w:pStyle w:val="Odlomakpopisa"/>
        <w:spacing w:after="0" w:line="240" w:lineRule="auto"/>
        <w:ind w:left="360"/>
        <w:jc w:val="both"/>
        <w:rPr>
          <w:rFonts w:ascii="Times New Roman" w:hAnsi="Times New Roman" w:cs="Times New Roman"/>
          <w:b/>
          <w:bCs/>
          <w:sz w:val="24"/>
          <w:szCs w:val="24"/>
        </w:rPr>
      </w:pPr>
    </w:p>
    <w:p w14:paraId="5836673B" w14:textId="27030EE1" w:rsidR="0059021B" w:rsidRPr="00B86091" w:rsidRDefault="003F6689" w:rsidP="004F110D">
      <w:pPr>
        <w:pStyle w:val="Odlomakpopisa"/>
        <w:numPr>
          <w:ilvl w:val="0"/>
          <w:numId w:val="10"/>
        </w:numPr>
        <w:spacing w:after="0" w:line="240" w:lineRule="auto"/>
        <w:ind w:left="360"/>
        <w:jc w:val="both"/>
        <w:rPr>
          <w:rFonts w:ascii="Times New Roman" w:hAnsi="Times New Roman" w:cs="Times New Roman"/>
          <w:b/>
          <w:bCs/>
          <w:sz w:val="24"/>
          <w:szCs w:val="24"/>
        </w:rPr>
      </w:pPr>
      <w:r w:rsidRPr="00B86091">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w:t>
      </w:r>
      <w:r w:rsidR="006C1145">
        <w:rPr>
          <w:rFonts w:ascii="Times New Roman" w:hAnsi="Times New Roman" w:cs="Times New Roman"/>
          <w:sz w:val="24"/>
          <w:szCs w:val="24"/>
        </w:rPr>
        <w:t>-a</w:t>
      </w:r>
      <w:r w:rsidRPr="00B86091">
        <w:rPr>
          <w:rFonts w:ascii="Times New Roman" w:hAnsi="Times New Roman" w:cs="Times New Roman"/>
          <w:sz w:val="24"/>
          <w:szCs w:val="24"/>
        </w:rPr>
        <w:t>.</w:t>
      </w:r>
    </w:p>
    <w:p w14:paraId="6C669D63" w14:textId="7C3F95CC" w:rsidR="001710F0" w:rsidRDefault="001710F0" w:rsidP="003F6689">
      <w:pPr>
        <w:spacing w:after="0" w:line="240" w:lineRule="auto"/>
        <w:ind w:firstLine="360"/>
        <w:jc w:val="both"/>
        <w:rPr>
          <w:rFonts w:ascii="Times New Roman" w:hAnsi="Times New Roman" w:cs="Times New Roman"/>
          <w:sz w:val="24"/>
          <w:szCs w:val="24"/>
        </w:rPr>
      </w:pPr>
    </w:p>
    <w:p w14:paraId="2E629F3B" w14:textId="18837879" w:rsidR="000A4F95" w:rsidRDefault="000A4F95" w:rsidP="003F6689">
      <w:pPr>
        <w:spacing w:after="0" w:line="240" w:lineRule="auto"/>
        <w:ind w:firstLine="360"/>
        <w:jc w:val="both"/>
        <w:rPr>
          <w:rFonts w:ascii="Times New Roman" w:hAnsi="Times New Roman" w:cs="Times New Roman"/>
          <w:sz w:val="24"/>
          <w:szCs w:val="24"/>
        </w:rPr>
      </w:pPr>
    </w:p>
    <w:p w14:paraId="06B16BDD" w14:textId="77777777" w:rsidR="000A4F95" w:rsidRPr="001710F0" w:rsidRDefault="000A4F95"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4F110D">
      <w:pPr>
        <w:pStyle w:val="Odlomakpopisa"/>
        <w:numPr>
          <w:ilvl w:val="0"/>
          <w:numId w:val="1"/>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lastRenderedPageBreak/>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3E0908E4" w:rsidR="001F4C4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BA6DAFB" w14:textId="77777777" w:rsidR="000A4F95" w:rsidRPr="00515226" w:rsidRDefault="000A4F95" w:rsidP="001F4C46">
      <w:pPr>
        <w:spacing w:after="0" w:line="240" w:lineRule="auto"/>
        <w:jc w:val="center"/>
        <w:rPr>
          <w:rFonts w:ascii="Times New Roman" w:hAnsi="Times New Roman" w:cs="Times New Roman"/>
          <w:b/>
          <w:bCs/>
          <w:sz w:val="24"/>
          <w:szCs w:val="24"/>
        </w:rPr>
      </w:pPr>
    </w:p>
    <w:p w14:paraId="7993AED8" w14:textId="2AE46714" w:rsidR="003F6689" w:rsidRPr="00B86091" w:rsidRDefault="003F6689" w:rsidP="004F110D">
      <w:pPr>
        <w:pStyle w:val="Odlomakpopisa"/>
        <w:numPr>
          <w:ilvl w:val="0"/>
          <w:numId w:val="11"/>
        </w:numPr>
        <w:spacing w:after="0" w:line="240" w:lineRule="auto"/>
        <w:jc w:val="both"/>
        <w:rPr>
          <w:rFonts w:ascii="Times New Roman" w:hAnsi="Times New Roman" w:cs="Times New Roman"/>
          <w:sz w:val="24"/>
          <w:szCs w:val="24"/>
        </w:rPr>
      </w:pPr>
      <w:r w:rsidRPr="00B86091">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4F110D">
      <w:pPr>
        <w:pStyle w:val="Odlomakpopisa"/>
        <w:numPr>
          <w:ilvl w:val="0"/>
          <w:numId w:val="1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4F110D">
      <w:pPr>
        <w:pStyle w:val="Odlomakpopisa"/>
        <w:numPr>
          <w:ilvl w:val="0"/>
          <w:numId w:val="1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16D35ED4" w:rsidR="00DB3D9F" w:rsidRPr="009929A2" w:rsidRDefault="00DB3D9F" w:rsidP="004F110D">
      <w:pPr>
        <w:pStyle w:val="Odlomakpopisa"/>
        <w:numPr>
          <w:ilvl w:val="0"/>
          <w:numId w:val="12"/>
        </w:numPr>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4F110D">
      <w:pPr>
        <w:pStyle w:val="Odlomakpopisa"/>
        <w:numPr>
          <w:ilvl w:val="0"/>
          <w:numId w:val="1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190EC846" w14:textId="62544894" w:rsidR="0023742A" w:rsidRPr="000A2ACC" w:rsidRDefault="00CF4AD3" w:rsidP="000A2ACC">
      <w:pPr>
        <w:pStyle w:val="Odlomakpopisa"/>
        <w:numPr>
          <w:ilvl w:val="0"/>
          <w:numId w:val="1"/>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5F83AFB6" w:rsidR="00212391"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59F8BC52" w14:textId="77777777" w:rsidR="000A4F95" w:rsidRPr="009929A2" w:rsidRDefault="000A4F95" w:rsidP="00171AE7">
      <w:pPr>
        <w:spacing w:after="0" w:line="240" w:lineRule="auto"/>
        <w:jc w:val="center"/>
        <w:rPr>
          <w:rFonts w:ascii="Times New Roman" w:hAnsi="Times New Roman" w:cs="Times New Roman"/>
          <w:b/>
          <w:bCs/>
          <w:sz w:val="24"/>
          <w:szCs w:val="24"/>
        </w:rPr>
      </w:pPr>
    </w:p>
    <w:p w14:paraId="7220F56B" w14:textId="132231B5" w:rsidR="0023742A" w:rsidRPr="00FA3B4C" w:rsidRDefault="00825E80" w:rsidP="004F110D">
      <w:pPr>
        <w:pStyle w:val="Odlomakpopisa"/>
        <w:numPr>
          <w:ilvl w:val="0"/>
          <w:numId w:val="13"/>
        </w:numPr>
        <w:spacing w:after="0" w:line="240" w:lineRule="auto"/>
        <w:ind w:left="360"/>
        <w:jc w:val="both"/>
        <w:rPr>
          <w:rFonts w:ascii="Times New Roman" w:hAnsi="Times New Roman" w:cs="Times New Roman"/>
          <w:sz w:val="24"/>
          <w:szCs w:val="24"/>
        </w:rPr>
      </w:pPr>
      <w:r w:rsidRPr="00FA3B4C">
        <w:rPr>
          <w:rFonts w:ascii="Times New Roman" w:hAnsi="Times New Roman" w:cs="Times New Roman"/>
          <w:sz w:val="24"/>
          <w:szCs w:val="24"/>
        </w:rPr>
        <w:t xml:space="preserve">Postupak nabave procijenjene vrijednosti manje od </w:t>
      </w:r>
      <w:r w:rsidR="00DB3D9F" w:rsidRPr="00FA3B4C">
        <w:rPr>
          <w:rFonts w:ascii="Times New Roman" w:hAnsi="Times New Roman" w:cs="Times New Roman"/>
          <w:sz w:val="24"/>
          <w:szCs w:val="24"/>
        </w:rPr>
        <w:t>8</w:t>
      </w:r>
      <w:r w:rsidR="00202BB7" w:rsidRPr="00FA3B4C">
        <w:rPr>
          <w:rFonts w:ascii="Times New Roman" w:hAnsi="Times New Roman" w:cs="Times New Roman"/>
          <w:sz w:val="24"/>
          <w:szCs w:val="24"/>
        </w:rPr>
        <w:t>.000,00 eura</w:t>
      </w:r>
      <w:r w:rsidRPr="00FA3B4C">
        <w:rPr>
          <w:rFonts w:ascii="Times New Roman" w:hAnsi="Times New Roman" w:cs="Times New Roman"/>
          <w:sz w:val="24"/>
          <w:szCs w:val="24"/>
        </w:rPr>
        <w:t xml:space="preserve"> bez PDV-a provodi </w:t>
      </w:r>
      <w:r w:rsidR="002121E4" w:rsidRPr="00FA3B4C">
        <w:rPr>
          <w:rFonts w:ascii="Times New Roman" w:hAnsi="Times New Roman" w:cs="Times New Roman"/>
          <w:sz w:val="24"/>
          <w:szCs w:val="24"/>
        </w:rPr>
        <w:t xml:space="preserve">se </w:t>
      </w:r>
      <w:r w:rsidR="0023742A" w:rsidRPr="00FA3B4C">
        <w:rPr>
          <w:rFonts w:ascii="Times New Roman" w:hAnsi="Times New Roman" w:cs="Times New Roman"/>
          <w:sz w:val="24"/>
          <w:szCs w:val="24"/>
        </w:rPr>
        <w:t xml:space="preserve"> </w:t>
      </w:r>
      <w:r w:rsidR="00CF4AD3" w:rsidRPr="00FA3B4C">
        <w:rPr>
          <w:rFonts w:ascii="Times New Roman" w:hAnsi="Times New Roman" w:cs="Times New Roman"/>
          <w:sz w:val="24"/>
          <w:szCs w:val="24"/>
        </w:rPr>
        <w:t>prikupljanjem ponude od jednog</w:t>
      </w:r>
      <w:r w:rsidR="00DB3D9F" w:rsidRPr="00FA3B4C">
        <w:rPr>
          <w:rFonts w:ascii="Times New Roman" w:hAnsi="Times New Roman" w:cs="Times New Roman"/>
          <w:sz w:val="24"/>
          <w:szCs w:val="24"/>
        </w:rPr>
        <w:t xml:space="preserve"> ili više</w:t>
      </w:r>
      <w:r w:rsidR="00CF4AD3" w:rsidRPr="00FA3B4C">
        <w:rPr>
          <w:rFonts w:ascii="Times New Roman" w:hAnsi="Times New Roman" w:cs="Times New Roman"/>
          <w:sz w:val="24"/>
          <w:szCs w:val="24"/>
        </w:rPr>
        <w:t xml:space="preserve"> gospodars</w:t>
      </w:r>
      <w:r w:rsidR="00DB3D9F" w:rsidRPr="00FA3B4C">
        <w:rPr>
          <w:rFonts w:ascii="Times New Roman" w:hAnsi="Times New Roman" w:cs="Times New Roman"/>
          <w:sz w:val="24"/>
          <w:szCs w:val="24"/>
        </w:rPr>
        <w:t>kih</w:t>
      </w:r>
      <w:r w:rsidR="00CF4AD3" w:rsidRPr="00FA3B4C">
        <w:rPr>
          <w:rFonts w:ascii="Times New Roman" w:hAnsi="Times New Roman" w:cs="Times New Roman"/>
          <w:sz w:val="24"/>
          <w:szCs w:val="24"/>
        </w:rPr>
        <w:t xml:space="preserve"> subjek</w:t>
      </w:r>
      <w:r w:rsidR="00DB3D9F" w:rsidRPr="00FA3B4C">
        <w:rPr>
          <w:rFonts w:ascii="Times New Roman" w:hAnsi="Times New Roman" w:cs="Times New Roman"/>
          <w:sz w:val="24"/>
          <w:szCs w:val="24"/>
        </w:rPr>
        <w:t>a</w:t>
      </w:r>
      <w:r w:rsidR="00CF4AD3" w:rsidRPr="00FA3B4C">
        <w:rPr>
          <w:rFonts w:ascii="Times New Roman" w:hAnsi="Times New Roman" w:cs="Times New Roman"/>
          <w:sz w:val="24"/>
          <w:szCs w:val="24"/>
        </w:rPr>
        <w:t xml:space="preserve">ta i izdavanjem narudžbenice ili zaključivanjem ugovora o </w:t>
      </w:r>
      <w:r w:rsidR="00DB3D9F" w:rsidRPr="00FA3B4C">
        <w:rPr>
          <w:rFonts w:ascii="Times New Roman" w:hAnsi="Times New Roman" w:cs="Times New Roman"/>
          <w:sz w:val="24"/>
          <w:szCs w:val="24"/>
        </w:rPr>
        <w:t xml:space="preserve">jednostavnoj </w:t>
      </w:r>
      <w:r w:rsidR="00CF4AD3" w:rsidRPr="00FA3B4C">
        <w:rPr>
          <w:rFonts w:ascii="Times New Roman" w:hAnsi="Times New Roman" w:cs="Times New Roman"/>
          <w:sz w:val="24"/>
          <w:szCs w:val="24"/>
        </w:rPr>
        <w:t>nabavi.</w:t>
      </w:r>
      <w:r w:rsidR="006A3207" w:rsidRPr="00FA3B4C">
        <w:rPr>
          <w:rFonts w:ascii="Times New Roman" w:hAnsi="Times New Roman" w:cs="Times New Roman"/>
          <w:sz w:val="24"/>
          <w:szCs w:val="24"/>
        </w:rPr>
        <w:t xml:space="preserve"> </w:t>
      </w:r>
    </w:p>
    <w:p w14:paraId="0294772E" w14:textId="77777777" w:rsidR="001F4C46" w:rsidRDefault="001F4C46" w:rsidP="00FA3B4C">
      <w:pPr>
        <w:spacing w:after="0" w:line="240" w:lineRule="auto"/>
        <w:ind w:firstLine="708"/>
        <w:jc w:val="both"/>
        <w:rPr>
          <w:rFonts w:ascii="Times New Roman" w:hAnsi="Times New Roman" w:cs="Times New Roman"/>
          <w:sz w:val="24"/>
          <w:szCs w:val="24"/>
        </w:rPr>
      </w:pPr>
    </w:p>
    <w:p w14:paraId="41EA7AC7" w14:textId="5BF11CAD" w:rsidR="00274DD3" w:rsidRPr="008D70BA" w:rsidRDefault="006A3207" w:rsidP="004F110D">
      <w:pPr>
        <w:pStyle w:val="Odlomakpopisa"/>
        <w:numPr>
          <w:ilvl w:val="0"/>
          <w:numId w:val="13"/>
        </w:numPr>
        <w:spacing w:after="0" w:line="240" w:lineRule="auto"/>
        <w:ind w:left="360"/>
        <w:jc w:val="both"/>
        <w:rPr>
          <w:rFonts w:ascii="Times New Roman" w:hAnsi="Times New Roman" w:cs="Times New Roman"/>
          <w:color w:val="000000" w:themeColor="text1"/>
          <w:sz w:val="24"/>
          <w:szCs w:val="24"/>
        </w:rPr>
      </w:pPr>
      <w:r w:rsidRPr="00FA3B4C">
        <w:rPr>
          <w:rFonts w:ascii="Times New Roman" w:hAnsi="Times New Roman" w:cs="Times New Roman"/>
          <w:sz w:val="24"/>
          <w:szCs w:val="24"/>
        </w:rPr>
        <w:t>Ponud</w:t>
      </w:r>
      <w:r w:rsidR="00FA3B4C">
        <w:rPr>
          <w:rFonts w:ascii="Times New Roman" w:hAnsi="Times New Roman" w:cs="Times New Roman"/>
          <w:sz w:val="24"/>
          <w:szCs w:val="24"/>
        </w:rPr>
        <w:t>u</w:t>
      </w:r>
      <w:r w:rsidR="0023742A" w:rsidRPr="00FA3B4C">
        <w:rPr>
          <w:rFonts w:ascii="Times New Roman" w:hAnsi="Times New Roman" w:cs="Times New Roman"/>
          <w:sz w:val="24"/>
          <w:szCs w:val="24"/>
        </w:rPr>
        <w:t xml:space="preserve"> stavka </w:t>
      </w:r>
      <w:r w:rsidR="00FA3B4C">
        <w:rPr>
          <w:rFonts w:ascii="Times New Roman" w:hAnsi="Times New Roman" w:cs="Times New Roman"/>
          <w:sz w:val="24"/>
          <w:szCs w:val="24"/>
        </w:rPr>
        <w:t xml:space="preserve">1. </w:t>
      </w:r>
      <w:r w:rsidR="0023742A" w:rsidRPr="00FA3B4C">
        <w:rPr>
          <w:rFonts w:ascii="Times New Roman" w:hAnsi="Times New Roman" w:cs="Times New Roman"/>
          <w:sz w:val="24"/>
          <w:szCs w:val="24"/>
        </w:rPr>
        <w:t xml:space="preserve">ovog članka </w:t>
      </w:r>
      <w:r w:rsidR="00FA3B4C">
        <w:rPr>
          <w:rFonts w:ascii="Times New Roman" w:hAnsi="Times New Roman" w:cs="Times New Roman"/>
          <w:sz w:val="24"/>
          <w:szCs w:val="24"/>
        </w:rPr>
        <w:t>odobrava ravnatelj.</w:t>
      </w:r>
    </w:p>
    <w:p w14:paraId="51B8834C" w14:textId="77777777" w:rsidR="008D70BA" w:rsidRPr="008D70BA" w:rsidRDefault="008D70BA" w:rsidP="008D70BA">
      <w:pPr>
        <w:pStyle w:val="Odlomakpopisa"/>
        <w:rPr>
          <w:rFonts w:ascii="Times New Roman" w:hAnsi="Times New Roman" w:cs="Times New Roman"/>
          <w:color w:val="000000" w:themeColor="text1"/>
          <w:sz w:val="24"/>
          <w:szCs w:val="24"/>
        </w:rPr>
      </w:pPr>
    </w:p>
    <w:p w14:paraId="6097AB86" w14:textId="27689F30" w:rsidR="008A149B" w:rsidRDefault="008D70BA" w:rsidP="004F110D">
      <w:pPr>
        <w:pStyle w:val="Odlomakpopisa"/>
        <w:numPr>
          <w:ilvl w:val="0"/>
          <w:numId w:val="13"/>
        </w:num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Narudžbenica se, u pravilu, izdaje ukoliko se radi o jednokratnoj isporuci predmeta nabave. </w:t>
      </w:r>
      <w:r w:rsidR="008A149B" w:rsidRPr="008A149B">
        <w:rPr>
          <w:rFonts w:ascii="Times New Roman" w:hAnsi="Times New Roman" w:cs="Times New Roman"/>
          <w:color w:val="000000" w:themeColor="text1"/>
          <w:sz w:val="24"/>
          <w:szCs w:val="24"/>
        </w:rPr>
        <w:t>Narud</w:t>
      </w:r>
      <w:r w:rsidR="00E716C5">
        <w:rPr>
          <w:rFonts w:ascii="Times New Roman" w:hAnsi="Times New Roman" w:cs="Times New Roman"/>
          <w:color w:val="000000" w:themeColor="text1"/>
          <w:sz w:val="24"/>
          <w:szCs w:val="24"/>
        </w:rPr>
        <w:t>ž</w:t>
      </w:r>
      <w:r w:rsidR="008A149B" w:rsidRPr="008A149B">
        <w:rPr>
          <w:rFonts w:ascii="Times New Roman" w:hAnsi="Times New Roman" w:cs="Times New Roman"/>
          <w:color w:val="000000" w:themeColor="text1"/>
          <w:sz w:val="24"/>
          <w:szCs w:val="24"/>
        </w:rPr>
        <w:t>benica obavezno sadr</w:t>
      </w:r>
      <w:r w:rsidR="008A149B">
        <w:rPr>
          <w:rFonts w:ascii="Times New Roman" w:hAnsi="Times New Roman" w:cs="Times New Roman"/>
          <w:color w:val="000000" w:themeColor="text1"/>
          <w:sz w:val="24"/>
          <w:szCs w:val="24"/>
        </w:rPr>
        <w:t>ž</w:t>
      </w:r>
      <w:r w:rsidR="008A149B" w:rsidRPr="008A149B">
        <w:rPr>
          <w:rFonts w:ascii="Times New Roman" w:hAnsi="Times New Roman" w:cs="Times New Roman"/>
          <w:color w:val="000000" w:themeColor="text1"/>
          <w:sz w:val="24"/>
          <w:szCs w:val="24"/>
        </w:rPr>
        <w:t>i podatke o gospodarskom subjektu-dobavlja</w:t>
      </w:r>
      <w:r w:rsidR="008A149B">
        <w:rPr>
          <w:rFonts w:ascii="Times New Roman" w:hAnsi="Times New Roman" w:cs="Times New Roman"/>
          <w:color w:val="000000" w:themeColor="text1"/>
          <w:sz w:val="24"/>
          <w:szCs w:val="24"/>
        </w:rPr>
        <w:t>č</w:t>
      </w:r>
      <w:r w:rsidR="008A149B" w:rsidRPr="008A149B">
        <w:rPr>
          <w:rFonts w:ascii="Times New Roman" w:hAnsi="Times New Roman" w:cs="Times New Roman"/>
          <w:color w:val="000000" w:themeColor="text1"/>
          <w:sz w:val="24"/>
          <w:szCs w:val="24"/>
        </w:rPr>
        <w:t xml:space="preserve">u, vrsti roba/radova/usluga koje se nabavljaju uz </w:t>
      </w:r>
      <w:proofErr w:type="spellStart"/>
      <w:r w:rsidR="008A149B" w:rsidRPr="008A149B">
        <w:rPr>
          <w:rFonts w:ascii="Times New Roman" w:hAnsi="Times New Roman" w:cs="Times New Roman"/>
          <w:color w:val="000000" w:themeColor="text1"/>
          <w:sz w:val="24"/>
          <w:szCs w:val="24"/>
        </w:rPr>
        <w:t>detalinu</w:t>
      </w:r>
      <w:proofErr w:type="spellEnd"/>
      <w:r w:rsidR="008A149B" w:rsidRPr="008A149B">
        <w:rPr>
          <w:rFonts w:ascii="Times New Roman" w:hAnsi="Times New Roman" w:cs="Times New Roman"/>
          <w:color w:val="000000" w:themeColor="text1"/>
          <w:sz w:val="24"/>
          <w:szCs w:val="24"/>
        </w:rPr>
        <w:t xml:space="preserve"> specifikaciju, jedinicu mjere, koli</w:t>
      </w:r>
      <w:r w:rsidR="008A149B">
        <w:rPr>
          <w:rFonts w:ascii="Times New Roman" w:hAnsi="Times New Roman" w:cs="Times New Roman"/>
          <w:color w:val="000000" w:themeColor="text1"/>
          <w:sz w:val="24"/>
          <w:szCs w:val="24"/>
        </w:rPr>
        <w:t>č</w:t>
      </w:r>
      <w:r w:rsidR="008A149B" w:rsidRPr="008A149B">
        <w:rPr>
          <w:rFonts w:ascii="Times New Roman" w:hAnsi="Times New Roman" w:cs="Times New Roman"/>
          <w:color w:val="000000" w:themeColor="text1"/>
          <w:sz w:val="24"/>
          <w:szCs w:val="24"/>
        </w:rPr>
        <w:t>inu, jedini</w:t>
      </w:r>
      <w:r w:rsidR="008A149B">
        <w:rPr>
          <w:rFonts w:ascii="Times New Roman" w:hAnsi="Times New Roman" w:cs="Times New Roman"/>
          <w:color w:val="000000" w:themeColor="text1"/>
          <w:sz w:val="24"/>
          <w:szCs w:val="24"/>
        </w:rPr>
        <w:t>č</w:t>
      </w:r>
      <w:r w:rsidR="008A149B" w:rsidRPr="008A149B">
        <w:rPr>
          <w:rFonts w:ascii="Times New Roman" w:hAnsi="Times New Roman" w:cs="Times New Roman"/>
          <w:color w:val="000000" w:themeColor="text1"/>
          <w:sz w:val="24"/>
          <w:szCs w:val="24"/>
        </w:rPr>
        <w:t>ne cijene, ukupne cijene, roku i mjestu isporuke, te na</w:t>
      </w:r>
      <w:r w:rsidR="008A149B">
        <w:rPr>
          <w:rFonts w:ascii="Times New Roman" w:hAnsi="Times New Roman" w:cs="Times New Roman"/>
          <w:color w:val="000000" w:themeColor="text1"/>
          <w:sz w:val="24"/>
          <w:szCs w:val="24"/>
        </w:rPr>
        <w:t>č</w:t>
      </w:r>
      <w:r w:rsidR="008A149B" w:rsidRPr="008A149B">
        <w:rPr>
          <w:rFonts w:ascii="Times New Roman" w:hAnsi="Times New Roman" w:cs="Times New Roman"/>
          <w:color w:val="000000" w:themeColor="text1"/>
          <w:sz w:val="24"/>
          <w:szCs w:val="24"/>
        </w:rPr>
        <w:t>inu i roku pla</w:t>
      </w:r>
      <w:r w:rsidR="008A149B">
        <w:rPr>
          <w:rFonts w:ascii="Times New Roman" w:hAnsi="Times New Roman" w:cs="Times New Roman"/>
          <w:color w:val="000000" w:themeColor="text1"/>
          <w:sz w:val="24"/>
          <w:szCs w:val="24"/>
        </w:rPr>
        <w:t>ć</w:t>
      </w:r>
      <w:r w:rsidR="008A149B" w:rsidRPr="008A149B">
        <w:rPr>
          <w:rFonts w:ascii="Times New Roman" w:hAnsi="Times New Roman" w:cs="Times New Roman"/>
          <w:color w:val="000000" w:themeColor="text1"/>
          <w:sz w:val="24"/>
          <w:szCs w:val="24"/>
        </w:rPr>
        <w:t>anja. Evidenciju o izdanim narud</w:t>
      </w:r>
      <w:r w:rsidR="008A149B">
        <w:rPr>
          <w:rFonts w:ascii="Times New Roman" w:hAnsi="Times New Roman" w:cs="Times New Roman"/>
          <w:color w:val="000000" w:themeColor="text1"/>
          <w:sz w:val="24"/>
          <w:szCs w:val="24"/>
        </w:rPr>
        <w:t>ž</w:t>
      </w:r>
      <w:r w:rsidR="008A149B" w:rsidRPr="008A149B">
        <w:rPr>
          <w:rFonts w:ascii="Times New Roman" w:hAnsi="Times New Roman" w:cs="Times New Roman"/>
          <w:color w:val="000000" w:themeColor="text1"/>
          <w:sz w:val="24"/>
          <w:szCs w:val="24"/>
        </w:rPr>
        <w:t>benicama vodi ra</w:t>
      </w:r>
      <w:r w:rsidR="008A149B">
        <w:rPr>
          <w:rFonts w:ascii="Times New Roman" w:hAnsi="Times New Roman" w:cs="Times New Roman"/>
          <w:color w:val="000000" w:themeColor="text1"/>
          <w:sz w:val="24"/>
          <w:szCs w:val="24"/>
        </w:rPr>
        <w:t>č</w:t>
      </w:r>
      <w:r w:rsidR="008A149B" w:rsidRPr="008A149B">
        <w:rPr>
          <w:rFonts w:ascii="Times New Roman" w:hAnsi="Times New Roman" w:cs="Times New Roman"/>
          <w:color w:val="000000" w:themeColor="text1"/>
          <w:sz w:val="24"/>
          <w:szCs w:val="24"/>
        </w:rPr>
        <w:t xml:space="preserve">unovodstvo. </w:t>
      </w:r>
    </w:p>
    <w:p w14:paraId="359C0D25" w14:textId="77777777" w:rsidR="008A149B" w:rsidRPr="008A149B" w:rsidRDefault="008A149B" w:rsidP="008A149B">
      <w:pPr>
        <w:pStyle w:val="Odlomakpopisa"/>
        <w:rPr>
          <w:rFonts w:ascii="Times New Roman" w:hAnsi="Times New Roman" w:cs="Times New Roman"/>
          <w:color w:val="000000" w:themeColor="text1"/>
          <w:sz w:val="24"/>
          <w:szCs w:val="24"/>
        </w:rPr>
      </w:pPr>
    </w:p>
    <w:p w14:paraId="4BE600C6" w14:textId="50FD13B7" w:rsidR="008D70BA" w:rsidRPr="00FA3B4C" w:rsidRDefault="008A149B" w:rsidP="004F110D">
      <w:pPr>
        <w:pStyle w:val="Odlomakpopisa"/>
        <w:numPr>
          <w:ilvl w:val="0"/>
          <w:numId w:val="13"/>
        </w:numPr>
        <w:spacing w:after="0" w:line="240" w:lineRule="auto"/>
        <w:ind w:left="360"/>
        <w:jc w:val="both"/>
        <w:rPr>
          <w:rFonts w:ascii="Times New Roman" w:hAnsi="Times New Roman" w:cs="Times New Roman"/>
          <w:color w:val="000000" w:themeColor="text1"/>
          <w:sz w:val="24"/>
          <w:szCs w:val="24"/>
        </w:rPr>
      </w:pPr>
      <w:r w:rsidRPr="008A149B">
        <w:rPr>
          <w:rFonts w:ascii="Times New Roman" w:hAnsi="Times New Roman" w:cs="Times New Roman"/>
          <w:color w:val="000000" w:themeColor="text1"/>
          <w:sz w:val="24"/>
          <w:szCs w:val="24"/>
        </w:rPr>
        <w:t>Ugovor s odabranim ponuditeljem u pravilu se sklapa ukoliko se radi o nabavi roba, radova i usluga na godi</w:t>
      </w:r>
      <w:r>
        <w:rPr>
          <w:rFonts w:ascii="Times New Roman" w:hAnsi="Times New Roman" w:cs="Times New Roman"/>
          <w:color w:val="000000" w:themeColor="text1"/>
          <w:sz w:val="24"/>
          <w:szCs w:val="24"/>
        </w:rPr>
        <w:t>š</w:t>
      </w:r>
      <w:r w:rsidRPr="008A149B">
        <w:rPr>
          <w:rFonts w:ascii="Times New Roman" w:hAnsi="Times New Roman" w:cs="Times New Roman"/>
          <w:color w:val="000000" w:themeColor="text1"/>
          <w:sz w:val="24"/>
          <w:szCs w:val="24"/>
        </w:rPr>
        <w:t>njoj razini ili s vi</w:t>
      </w:r>
      <w:r>
        <w:rPr>
          <w:rFonts w:ascii="Times New Roman" w:hAnsi="Times New Roman" w:cs="Times New Roman"/>
          <w:color w:val="000000" w:themeColor="text1"/>
          <w:sz w:val="24"/>
          <w:szCs w:val="24"/>
        </w:rPr>
        <w:t>š</w:t>
      </w:r>
      <w:r w:rsidRPr="008A149B">
        <w:rPr>
          <w:rFonts w:ascii="Times New Roman" w:hAnsi="Times New Roman" w:cs="Times New Roman"/>
          <w:color w:val="000000" w:themeColor="text1"/>
          <w:sz w:val="24"/>
          <w:szCs w:val="24"/>
        </w:rPr>
        <w:t>ekratnim isporukama, te ako je predmet nabave slo</w:t>
      </w:r>
      <w:r>
        <w:rPr>
          <w:rFonts w:ascii="Times New Roman" w:hAnsi="Times New Roman" w:cs="Times New Roman"/>
          <w:color w:val="000000" w:themeColor="text1"/>
          <w:sz w:val="24"/>
          <w:szCs w:val="24"/>
        </w:rPr>
        <w:t>ž</w:t>
      </w:r>
      <w:r w:rsidRPr="008A149B">
        <w:rPr>
          <w:rFonts w:ascii="Times New Roman" w:hAnsi="Times New Roman" w:cs="Times New Roman"/>
          <w:color w:val="000000" w:themeColor="text1"/>
          <w:sz w:val="24"/>
          <w:szCs w:val="24"/>
        </w:rPr>
        <w:t>ena roba, radovi ili usluge. Ugovor obavezno sadr</w:t>
      </w:r>
      <w:r>
        <w:rPr>
          <w:rFonts w:ascii="Times New Roman" w:hAnsi="Times New Roman" w:cs="Times New Roman"/>
          <w:color w:val="000000" w:themeColor="text1"/>
          <w:sz w:val="24"/>
          <w:szCs w:val="24"/>
        </w:rPr>
        <w:t>ž</w:t>
      </w:r>
      <w:r w:rsidRPr="008A149B">
        <w:rPr>
          <w:rFonts w:ascii="Times New Roman" w:hAnsi="Times New Roman" w:cs="Times New Roman"/>
          <w:color w:val="000000" w:themeColor="text1"/>
          <w:sz w:val="24"/>
          <w:szCs w:val="24"/>
        </w:rPr>
        <w:t>i podatke o ugovornim stranama koje sklapaju ugovor, mjestu sklapanja ugovora, predmetu ugovora, cijeni i ostalim bitnim uvjetima sukladno Zakonu o obveznim odnosima.</w:t>
      </w:r>
    </w:p>
    <w:p w14:paraId="2FC48A38" w14:textId="77777777" w:rsidR="00171AE7" w:rsidRPr="009929A2" w:rsidRDefault="00171AE7" w:rsidP="00FA3B4C">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4F110D">
      <w:pPr>
        <w:pStyle w:val="Odlomakpopisa"/>
        <w:numPr>
          <w:ilvl w:val="0"/>
          <w:numId w:val="1"/>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365D8283" w:rsidR="004E5454"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3C64A492" w14:textId="77777777" w:rsidR="000A4F95" w:rsidRPr="009929A2" w:rsidRDefault="000A4F95" w:rsidP="00171AE7">
      <w:pPr>
        <w:spacing w:after="0" w:line="240" w:lineRule="auto"/>
        <w:jc w:val="center"/>
        <w:rPr>
          <w:rFonts w:ascii="Times New Roman" w:hAnsi="Times New Roman" w:cs="Times New Roman"/>
          <w:b/>
          <w:bCs/>
          <w:sz w:val="24"/>
          <w:szCs w:val="24"/>
        </w:rPr>
      </w:pPr>
    </w:p>
    <w:p w14:paraId="222E0103" w14:textId="6E17B382" w:rsidR="0077264E" w:rsidRPr="00BF529B" w:rsidRDefault="006B4E02" w:rsidP="00BF529B">
      <w:pPr>
        <w:pStyle w:val="Odlomakpopisa"/>
        <w:spacing w:after="0" w:line="240" w:lineRule="auto"/>
        <w:ind w:left="360"/>
        <w:jc w:val="both"/>
        <w:rPr>
          <w:rFonts w:ascii="Times New Roman" w:hAnsi="Times New Roman" w:cs="Times New Roman"/>
          <w:sz w:val="24"/>
          <w:szCs w:val="24"/>
        </w:rPr>
      </w:pPr>
      <w:r w:rsidRPr="00BF529B">
        <w:rPr>
          <w:rFonts w:ascii="Times New Roman" w:hAnsi="Times New Roman" w:cs="Times New Roman"/>
          <w:sz w:val="24"/>
          <w:szCs w:val="24"/>
        </w:rPr>
        <w:t>Priprem</w:t>
      </w:r>
      <w:r w:rsidR="00BF529B">
        <w:rPr>
          <w:rFonts w:ascii="Times New Roman" w:hAnsi="Times New Roman" w:cs="Times New Roman"/>
          <w:sz w:val="24"/>
          <w:szCs w:val="24"/>
        </w:rPr>
        <w:t>a</w:t>
      </w:r>
      <w:r w:rsidRPr="00BF529B">
        <w:rPr>
          <w:rFonts w:ascii="Times New Roman" w:hAnsi="Times New Roman" w:cs="Times New Roman"/>
          <w:sz w:val="24"/>
          <w:szCs w:val="24"/>
        </w:rPr>
        <w:t xml:space="preserve"> i provedb</w:t>
      </w:r>
      <w:r w:rsidR="00BF529B">
        <w:rPr>
          <w:rFonts w:ascii="Times New Roman" w:hAnsi="Times New Roman" w:cs="Times New Roman"/>
          <w:sz w:val="24"/>
          <w:szCs w:val="24"/>
        </w:rPr>
        <w:t>a</w:t>
      </w:r>
      <w:r w:rsidRPr="00BF529B">
        <w:rPr>
          <w:rFonts w:ascii="Times New Roman" w:hAnsi="Times New Roman" w:cs="Times New Roman"/>
          <w:sz w:val="24"/>
          <w:szCs w:val="24"/>
        </w:rPr>
        <w:t xml:space="preserve"> postupaka nabave procijenjene vrijednosti jednake ili veće od </w:t>
      </w:r>
      <w:r w:rsidR="001F4C46" w:rsidRPr="00BF529B">
        <w:rPr>
          <w:rFonts w:ascii="Times New Roman" w:hAnsi="Times New Roman" w:cs="Times New Roman"/>
          <w:sz w:val="24"/>
          <w:szCs w:val="24"/>
        </w:rPr>
        <w:t>8</w:t>
      </w:r>
      <w:r w:rsidR="003235C5" w:rsidRPr="00BF529B">
        <w:rPr>
          <w:rFonts w:ascii="Times New Roman" w:hAnsi="Times New Roman" w:cs="Times New Roman"/>
          <w:sz w:val="24"/>
          <w:szCs w:val="24"/>
        </w:rPr>
        <w:t>.000,00 eura</w:t>
      </w:r>
      <w:r w:rsidRPr="00BF529B">
        <w:rPr>
          <w:rFonts w:ascii="Times New Roman" w:hAnsi="Times New Roman" w:cs="Times New Roman"/>
          <w:sz w:val="24"/>
          <w:szCs w:val="24"/>
        </w:rPr>
        <w:t xml:space="preserve"> bez PDV-a, a manje od </w:t>
      </w:r>
      <w:r w:rsidR="003235C5" w:rsidRPr="00BF529B">
        <w:rPr>
          <w:rFonts w:ascii="Times New Roman" w:hAnsi="Times New Roman" w:cs="Times New Roman"/>
          <w:sz w:val="24"/>
          <w:szCs w:val="24"/>
        </w:rPr>
        <w:t>1</w:t>
      </w:r>
      <w:r w:rsidR="001F4C46" w:rsidRPr="00BF529B">
        <w:rPr>
          <w:rFonts w:ascii="Times New Roman" w:hAnsi="Times New Roman" w:cs="Times New Roman"/>
          <w:sz w:val="24"/>
          <w:szCs w:val="24"/>
        </w:rPr>
        <w:t>5</w:t>
      </w:r>
      <w:r w:rsidR="003235C5" w:rsidRPr="00BF529B">
        <w:rPr>
          <w:rFonts w:ascii="Times New Roman" w:hAnsi="Times New Roman" w:cs="Times New Roman"/>
          <w:sz w:val="24"/>
          <w:szCs w:val="24"/>
        </w:rPr>
        <w:t>.000,00 eura</w:t>
      </w:r>
      <w:r w:rsidRPr="00BF529B">
        <w:rPr>
          <w:rFonts w:ascii="Times New Roman" w:hAnsi="Times New Roman" w:cs="Times New Roman"/>
          <w:sz w:val="24"/>
          <w:szCs w:val="24"/>
        </w:rPr>
        <w:t xml:space="preserve"> bez PDV-a, provod</w:t>
      </w:r>
      <w:r w:rsidR="002121E4" w:rsidRPr="00BF529B">
        <w:rPr>
          <w:rFonts w:ascii="Times New Roman" w:hAnsi="Times New Roman" w:cs="Times New Roman"/>
          <w:sz w:val="24"/>
          <w:szCs w:val="24"/>
        </w:rPr>
        <w:t xml:space="preserve">i se </w:t>
      </w:r>
      <w:r w:rsidR="00263491" w:rsidRPr="00BF529B">
        <w:rPr>
          <w:rFonts w:ascii="Times New Roman" w:hAnsi="Times New Roman" w:cs="Times New Roman"/>
          <w:sz w:val="24"/>
          <w:szCs w:val="24"/>
        </w:rPr>
        <w:t xml:space="preserve">prikupljanjem najmanje </w:t>
      </w:r>
      <w:r w:rsidR="00263491" w:rsidRPr="00BF529B">
        <w:rPr>
          <w:rFonts w:ascii="Times New Roman" w:hAnsi="Times New Roman" w:cs="Times New Roman"/>
          <w:sz w:val="24"/>
          <w:szCs w:val="24"/>
        </w:rPr>
        <w:lastRenderedPageBreak/>
        <w:t xml:space="preserve">tri (3) ponude </w:t>
      </w:r>
      <w:r w:rsidR="00465CEB" w:rsidRPr="00BF529B">
        <w:rPr>
          <w:rFonts w:ascii="Times New Roman" w:hAnsi="Times New Roman" w:cs="Times New Roman"/>
          <w:sz w:val="24"/>
          <w:szCs w:val="24"/>
        </w:rPr>
        <w:t xml:space="preserve">elektroničkim sredstvima komunikacije te iznimno drugim sredstvima </w:t>
      </w:r>
      <w:r w:rsidR="00263491" w:rsidRPr="00BF529B">
        <w:rPr>
          <w:rFonts w:ascii="Times New Roman" w:hAnsi="Times New Roman" w:cs="Times New Roman"/>
          <w:sz w:val="24"/>
          <w:szCs w:val="24"/>
        </w:rPr>
        <w:t xml:space="preserve">na dokaziv način (putem pružatelja poštanskih usluga ili slično). </w:t>
      </w:r>
    </w:p>
    <w:p w14:paraId="4C558525" w14:textId="77777777" w:rsidR="00171AE7" w:rsidRPr="009929A2" w:rsidRDefault="00171AE7" w:rsidP="000A2ACC">
      <w:pPr>
        <w:spacing w:after="0" w:line="240" w:lineRule="auto"/>
        <w:jc w:val="both"/>
        <w:rPr>
          <w:rFonts w:ascii="Times New Roman" w:hAnsi="Times New Roman" w:cs="Times New Roman"/>
          <w:sz w:val="24"/>
          <w:szCs w:val="24"/>
        </w:rPr>
      </w:pPr>
    </w:p>
    <w:p w14:paraId="3A8842B2" w14:textId="7C0A4BBA" w:rsid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320824D8" w14:textId="77777777" w:rsidR="000A4F95" w:rsidRPr="00F05213" w:rsidRDefault="000A4F95" w:rsidP="00171AE7">
      <w:pPr>
        <w:spacing w:after="0" w:line="240" w:lineRule="auto"/>
        <w:jc w:val="center"/>
        <w:rPr>
          <w:rFonts w:ascii="Times New Roman" w:hAnsi="Times New Roman" w:cs="Times New Roman"/>
          <w:b/>
          <w:bCs/>
          <w:sz w:val="24"/>
          <w:szCs w:val="24"/>
        </w:rPr>
      </w:pPr>
    </w:p>
    <w:p w14:paraId="2417EDF5" w14:textId="60006D10" w:rsidR="00F05213" w:rsidRPr="00BF529B" w:rsidRDefault="00F05213" w:rsidP="004F110D">
      <w:pPr>
        <w:pStyle w:val="Odlomakpopisa"/>
        <w:numPr>
          <w:ilvl w:val="0"/>
          <w:numId w:val="14"/>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 xml:space="preserve">Iznimno, ovisno o prirodi predmeta nabave i razini tržišnog natjecanja, </w:t>
      </w:r>
      <w:r w:rsidR="00263491" w:rsidRPr="00BF529B">
        <w:rPr>
          <w:rFonts w:ascii="Times New Roman" w:hAnsi="Times New Roman" w:cs="Times New Roman"/>
          <w:sz w:val="24"/>
          <w:szCs w:val="24"/>
        </w:rPr>
        <w:t>ponuda se može zatražiti i od</w:t>
      </w:r>
      <w:r w:rsidR="006F5382" w:rsidRPr="00BF529B">
        <w:rPr>
          <w:rFonts w:ascii="Times New Roman" w:hAnsi="Times New Roman" w:cs="Times New Roman"/>
          <w:sz w:val="24"/>
          <w:szCs w:val="24"/>
        </w:rPr>
        <w:t xml:space="preserve"> najmanje</w:t>
      </w:r>
      <w:r w:rsidR="00263491" w:rsidRPr="00BF529B">
        <w:rPr>
          <w:rFonts w:ascii="Times New Roman" w:hAnsi="Times New Roman" w:cs="Times New Roman"/>
          <w:sz w:val="24"/>
          <w:szCs w:val="24"/>
        </w:rPr>
        <w:t xml:space="preserve"> jednog (1) gospodarskog subjekta </w:t>
      </w:r>
      <w:r w:rsidRPr="00BF529B">
        <w:rPr>
          <w:rFonts w:ascii="Times New Roman" w:hAnsi="Times New Roman" w:cs="Times New Roman"/>
          <w:sz w:val="24"/>
          <w:szCs w:val="24"/>
        </w:rPr>
        <w:t>u sljedećim slučajevima:</w:t>
      </w:r>
    </w:p>
    <w:p w14:paraId="19AE31A0" w14:textId="79A89DE2" w:rsidR="00F05213" w:rsidRDefault="00F05213" w:rsidP="004F110D">
      <w:pPr>
        <w:pStyle w:val="Odlomakpopisa"/>
        <w:numPr>
          <w:ilvl w:val="0"/>
          <w:numId w:val="2"/>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4F110D">
      <w:pPr>
        <w:pStyle w:val="Odlomakpopisa"/>
        <w:numPr>
          <w:ilvl w:val="0"/>
          <w:numId w:val="2"/>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4F110D">
      <w:pPr>
        <w:pStyle w:val="Odlomakpopisa"/>
        <w:numPr>
          <w:ilvl w:val="0"/>
          <w:numId w:val="2"/>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7D7A391F" w:rsid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54EE657A" w14:textId="77777777" w:rsidR="000A4F95" w:rsidRPr="00272F0F" w:rsidRDefault="000A4F95" w:rsidP="00171AE7">
      <w:pPr>
        <w:spacing w:after="0" w:line="240" w:lineRule="auto"/>
        <w:jc w:val="center"/>
        <w:rPr>
          <w:rFonts w:ascii="Times New Roman" w:hAnsi="Times New Roman" w:cs="Times New Roman"/>
          <w:b/>
          <w:bCs/>
          <w:sz w:val="24"/>
          <w:szCs w:val="24"/>
        </w:rPr>
      </w:pPr>
    </w:p>
    <w:p w14:paraId="0FA7CB53" w14:textId="2E4D2F34" w:rsidR="00274DD3" w:rsidRPr="00BF529B" w:rsidRDefault="0051695C" w:rsidP="004F110D">
      <w:pPr>
        <w:pStyle w:val="Odlomakpopisa"/>
        <w:numPr>
          <w:ilvl w:val="0"/>
          <w:numId w:val="15"/>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 xml:space="preserve">Rok za dostavu ponude mora biti primjeren složenosti predmeta nabave te  ne smije biti kraći od  </w:t>
      </w:r>
      <w:r w:rsidR="00263491" w:rsidRPr="00BF529B">
        <w:rPr>
          <w:rFonts w:ascii="Times New Roman" w:hAnsi="Times New Roman" w:cs="Times New Roman"/>
          <w:sz w:val="24"/>
          <w:szCs w:val="24"/>
        </w:rPr>
        <w:t>tri</w:t>
      </w:r>
      <w:r w:rsidRPr="00BF529B">
        <w:rPr>
          <w:rFonts w:ascii="Times New Roman" w:hAnsi="Times New Roman" w:cs="Times New Roman"/>
          <w:sz w:val="24"/>
          <w:szCs w:val="24"/>
        </w:rPr>
        <w:t xml:space="preserve"> (</w:t>
      </w:r>
      <w:r w:rsidR="00263491" w:rsidRPr="00BF529B">
        <w:rPr>
          <w:rFonts w:ascii="Times New Roman" w:hAnsi="Times New Roman" w:cs="Times New Roman"/>
          <w:sz w:val="24"/>
          <w:szCs w:val="24"/>
        </w:rPr>
        <w:t>3</w:t>
      </w:r>
      <w:r w:rsidRPr="00BF529B">
        <w:rPr>
          <w:rFonts w:ascii="Times New Roman" w:hAnsi="Times New Roman" w:cs="Times New Roman"/>
          <w:sz w:val="24"/>
          <w:szCs w:val="24"/>
        </w:rPr>
        <w:t xml:space="preserve">) dana od </w:t>
      </w:r>
      <w:r w:rsidR="00263491" w:rsidRPr="00BF529B">
        <w:rPr>
          <w:rFonts w:ascii="Times New Roman" w:hAnsi="Times New Roman" w:cs="Times New Roman"/>
          <w:sz w:val="24"/>
          <w:szCs w:val="24"/>
        </w:rPr>
        <w:t xml:space="preserve">dana traženja ponude </w:t>
      </w:r>
      <w:r w:rsidRPr="00BF529B">
        <w:rPr>
          <w:rFonts w:ascii="Times New Roman" w:hAnsi="Times New Roman" w:cs="Times New Roman"/>
          <w:sz w:val="24"/>
          <w:szCs w:val="24"/>
        </w:rPr>
        <w:t xml:space="preserve">osim u slučaju žurne nabave. </w:t>
      </w:r>
    </w:p>
    <w:p w14:paraId="48D5CA46" w14:textId="2D0226A3" w:rsidR="0051695C" w:rsidRPr="00BF529B" w:rsidRDefault="0051695C" w:rsidP="004F110D">
      <w:pPr>
        <w:pStyle w:val="Odlomakpopisa"/>
        <w:numPr>
          <w:ilvl w:val="0"/>
          <w:numId w:val="15"/>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Za odabir ponude je dovoljna jedna (1) pristigla ponuda koja udovoljava svim traženim uvjetima.</w:t>
      </w:r>
    </w:p>
    <w:p w14:paraId="4690FE6D" w14:textId="14B7C300" w:rsidR="0051695C" w:rsidRPr="00BF529B" w:rsidRDefault="0051695C" w:rsidP="004F110D">
      <w:pPr>
        <w:pStyle w:val="Odlomakpopisa"/>
        <w:numPr>
          <w:ilvl w:val="0"/>
          <w:numId w:val="15"/>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 xml:space="preserve">Nakon odabira najpovoljnije ponude, izdaje se narudžbenica ili se sklapa ugovor o </w:t>
      </w:r>
      <w:r w:rsidR="002C6237" w:rsidRPr="00BF529B">
        <w:rPr>
          <w:rFonts w:ascii="Times New Roman" w:hAnsi="Times New Roman" w:cs="Times New Roman"/>
          <w:sz w:val="24"/>
          <w:szCs w:val="24"/>
        </w:rPr>
        <w:t xml:space="preserve">jednostavnoj </w:t>
      </w:r>
      <w:r w:rsidRPr="00BF529B">
        <w:rPr>
          <w:rFonts w:ascii="Times New Roman" w:hAnsi="Times New Roman" w:cs="Times New Roman"/>
          <w:sz w:val="24"/>
          <w:szCs w:val="24"/>
        </w:rPr>
        <w:t>nabavi</w:t>
      </w:r>
      <w:r w:rsidR="006C6F59" w:rsidRPr="00BF529B">
        <w:rPr>
          <w:rFonts w:ascii="Times New Roman" w:hAnsi="Times New Roman" w:cs="Times New Roman"/>
          <w:sz w:val="24"/>
          <w:szCs w:val="24"/>
        </w:rPr>
        <w:t xml:space="preserve">  ili okvirni sporazu</w:t>
      </w:r>
      <w:r w:rsidR="00E12571" w:rsidRPr="00BF529B">
        <w:rPr>
          <w:rFonts w:ascii="Times New Roman" w:hAnsi="Times New Roman" w:cs="Times New Roman"/>
          <w:sz w:val="24"/>
          <w:szCs w:val="24"/>
        </w:rPr>
        <w:t>m</w:t>
      </w:r>
      <w:r w:rsidRPr="00BF529B">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4F110D">
      <w:pPr>
        <w:pStyle w:val="Odlomakpopisa"/>
        <w:numPr>
          <w:ilvl w:val="0"/>
          <w:numId w:val="1"/>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19B1D07" w14:textId="58B7E60A" w:rsidR="00BF529B" w:rsidRDefault="00CD54F1" w:rsidP="00BF529B">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2200FCFA" w14:textId="77777777" w:rsidR="000A4F95" w:rsidRDefault="000A4F95" w:rsidP="00BF529B">
      <w:pPr>
        <w:spacing w:after="0" w:line="240" w:lineRule="auto"/>
        <w:jc w:val="center"/>
        <w:rPr>
          <w:rFonts w:ascii="Times New Roman" w:hAnsi="Times New Roman" w:cs="Times New Roman"/>
          <w:b/>
          <w:bCs/>
          <w:sz w:val="24"/>
          <w:szCs w:val="24"/>
        </w:rPr>
      </w:pPr>
    </w:p>
    <w:p w14:paraId="520F2BB2" w14:textId="4F758CF8" w:rsidR="00335826" w:rsidRPr="000A2ACC" w:rsidRDefault="003331ED" w:rsidP="000A2ACC">
      <w:pPr>
        <w:spacing w:after="0" w:line="240" w:lineRule="auto"/>
        <w:jc w:val="both"/>
        <w:rPr>
          <w:rFonts w:ascii="Times New Roman" w:hAnsi="Times New Roman" w:cs="Times New Roman"/>
          <w:b/>
          <w:bCs/>
          <w:color w:val="000000" w:themeColor="text1"/>
          <w:sz w:val="24"/>
          <w:szCs w:val="24"/>
        </w:rPr>
      </w:pPr>
      <w:r w:rsidRPr="00BF529B">
        <w:rPr>
          <w:rFonts w:ascii="Times New Roman" w:hAnsi="Times New Roman" w:cs="Times New Roman"/>
          <w:color w:val="000000" w:themeColor="text1"/>
          <w:sz w:val="24"/>
          <w:szCs w:val="24"/>
        </w:rPr>
        <w:t xml:space="preserve">Pripremu i provedbu postupaka nabave procijenjene vrijednosti jednake ili veće od </w:t>
      </w:r>
      <w:r w:rsidR="003235C5" w:rsidRPr="00BF529B">
        <w:rPr>
          <w:rFonts w:ascii="Times New Roman" w:hAnsi="Times New Roman" w:cs="Times New Roman"/>
          <w:color w:val="000000" w:themeColor="text1"/>
          <w:sz w:val="24"/>
          <w:szCs w:val="24"/>
        </w:rPr>
        <w:t>1</w:t>
      </w:r>
      <w:r w:rsidR="002C6237" w:rsidRPr="00BF529B">
        <w:rPr>
          <w:rFonts w:ascii="Times New Roman" w:hAnsi="Times New Roman" w:cs="Times New Roman"/>
          <w:color w:val="000000" w:themeColor="text1"/>
          <w:sz w:val="24"/>
          <w:szCs w:val="24"/>
        </w:rPr>
        <w:t>5</w:t>
      </w:r>
      <w:r w:rsidR="003235C5" w:rsidRPr="00BF529B">
        <w:rPr>
          <w:rFonts w:ascii="Times New Roman" w:hAnsi="Times New Roman" w:cs="Times New Roman"/>
          <w:color w:val="000000" w:themeColor="text1"/>
          <w:sz w:val="24"/>
          <w:szCs w:val="24"/>
        </w:rPr>
        <w:t>.000,00 eura</w:t>
      </w:r>
      <w:r w:rsidRPr="00BF529B">
        <w:rPr>
          <w:rFonts w:ascii="Times New Roman" w:hAnsi="Times New Roman" w:cs="Times New Roman"/>
          <w:color w:val="000000" w:themeColor="text1"/>
          <w:sz w:val="24"/>
          <w:szCs w:val="24"/>
        </w:rPr>
        <w:t xml:space="preserve"> bez PDV-a, a manje od </w:t>
      </w:r>
      <w:r w:rsidR="002C6237" w:rsidRPr="00BF529B">
        <w:rPr>
          <w:rFonts w:ascii="Times New Roman" w:hAnsi="Times New Roman" w:cs="Times New Roman"/>
          <w:color w:val="000000" w:themeColor="text1"/>
          <w:sz w:val="24"/>
          <w:szCs w:val="24"/>
        </w:rPr>
        <w:t>25.000,00</w:t>
      </w:r>
      <w:r w:rsidR="003235C5" w:rsidRPr="00BF529B">
        <w:rPr>
          <w:rFonts w:ascii="Times New Roman" w:hAnsi="Times New Roman" w:cs="Times New Roman"/>
          <w:color w:val="000000" w:themeColor="text1"/>
          <w:sz w:val="24"/>
          <w:szCs w:val="24"/>
        </w:rPr>
        <w:t xml:space="preserve"> eura </w:t>
      </w:r>
      <w:r w:rsidRPr="00BF529B">
        <w:rPr>
          <w:rFonts w:ascii="Times New Roman" w:hAnsi="Times New Roman" w:cs="Times New Roman"/>
          <w:color w:val="000000" w:themeColor="text1"/>
          <w:sz w:val="24"/>
          <w:szCs w:val="24"/>
        </w:rPr>
        <w:t xml:space="preserve">bez PDV-a za nabavu roba i usluga odnosno </w:t>
      </w:r>
      <w:r w:rsidR="002C6237" w:rsidRPr="00BF529B">
        <w:rPr>
          <w:rFonts w:ascii="Times New Roman" w:hAnsi="Times New Roman" w:cs="Times New Roman"/>
          <w:color w:val="000000" w:themeColor="text1"/>
          <w:sz w:val="24"/>
          <w:szCs w:val="24"/>
        </w:rPr>
        <w:t>45.000,00</w:t>
      </w:r>
      <w:r w:rsidR="003235C5" w:rsidRPr="00BF529B">
        <w:rPr>
          <w:rFonts w:ascii="Times New Roman" w:hAnsi="Times New Roman" w:cs="Times New Roman"/>
          <w:color w:val="000000" w:themeColor="text1"/>
          <w:sz w:val="24"/>
          <w:szCs w:val="24"/>
        </w:rPr>
        <w:t xml:space="preserve"> eura</w:t>
      </w:r>
      <w:r w:rsidRPr="00BF529B">
        <w:rPr>
          <w:rFonts w:ascii="Times New Roman" w:hAnsi="Times New Roman" w:cs="Times New Roman"/>
          <w:color w:val="000000" w:themeColor="text1"/>
          <w:sz w:val="24"/>
          <w:szCs w:val="24"/>
        </w:rPr>
        <w:t xml:space="preserve"> bez PDV-a za</w:t>
      </w:r>
      <w:r w:rsidR="00C835B2" w:rsidRPr="00BF529B">
        <w:rPr>
          <w:rFonts w:ascii="Times New Roman" w:hAnsi="Times New Roman" w:cs="Times New Roman"/>
          <w:color w:val="000000" w:themeColor="text1"/>
          <w:sz w:val="24"/>
          <w:szCs w:val="24"/>
        </w:rPr>
        <w:t xml:space="preserve"> nabavu </w:t>
      </w:r>
      <w:r w:rsidRPr="00BF529B">
        <w:rPr>
          <w:rFonts w:ascii="Times New Roman" w:hAnsi="Times New Roman" w:cs="Times New Roman"/>
          <w:color w:val="000000" w:themeColor="text1"/>
          <w:sz w:val="24"/>
          <w:szCs w:val="24"/>
        </w:rPr>
        <w:t xml:space="preserve"> radov</w:t>
      </w:r>
      <w:r w:rsidR="00C835B2" w:rsidRPr="00BF529B">
        <w:rPr>
          <w:rFonts w:ascii="Times New Roman" w:hAnsi="Times New Roman" w:cs="Times New Roman"/>
          <w:color w:val="000000" w:themeColor="text1"/>
          <w:sz w:val="24"/>
          <w:szCs w:val="24"/>
        </w:rPr>
        <w:t>a</w:t>
      </w:r>
      <w:r w:rsidRPr="00BF529B">
        <w:rPr>
          <w:rFonts w:ascii="Times New Roman" w:hAnsi="Times New Roman" w:cs="Times New Roman"/>
          <w:color w:val="000000" w:themeColor="text1"/>
          <w:sz w:val="24"/>
          <w:szCs w:val="24"/>
        </w:rPr>
        <w:t>, provod</w:t>
      </w:r>
      <w:r w:rsidR="00335826" w:rsidRPr="00BF529B">
        <w:rPr>
          <w:rFonts w:ascii="Times New Roman" w:hAnsi="Times New Roman" w:cs="Times New Roman"/>
          <w:color w:val="000000" w:themeColor="text1"/>
          <w:sz w:val="24"/>
          <w:szCs w:val="24"/>
        </w:rPr>
        <w:t>i</w:t>
      </w:r>
      <w:r w:rsidRPr="00BF529B">
        <w:rPr>
          <w:rFonts w:ascii="Times New Roman" w:hAnsi="Times New Roman" w:cs="Times New Roman"/>
          <w:color w:val="000000" w:themeColor="text1"/>
          <w:sz w:val="24"/>
          <w:szCs w:val="24"/>
        </w:rPr>
        <w:t xml:space="preserve"> </w:t>
      </w:r>
      <w:r w:rsidR="002121E4" w:rsidRPr="00BF529B">
        <w:rPr>
          <w:rFonts w:ascii="Times New Roman" w:hAnsi="Times New Roman" w:cs="Times New Roman"/>
          <w:color w:val="000000" w:themeColor="text1"/>
          <w:sz w:val="24"/>
          <w:szCs w:val="24"/>
        </w:rPr>
        <w:t xml:space="preserve">stručno povjerenstvo imenovano od strane </w:t>
      </w:r>
      <w:r w:rsidR="00BF529B">
        <w:rPr>
          <w:rFonts w:ascii="Times New Roman" w:hAnsi="Times New Roman" w:cs="Times New Roman"/>
          <w:color w:val="000000" w:themeColor="text1"/>
          <w:sz w:val="24"/>
          <w:szCs w:val="24"/>
        </w:rPr>
        <w:t>r</w:t>
      </w:r>
      <w:r w:rsidR="002121E4" w:rsidRPr="00BF529B">
        <w:rPr>
          <w:rFonts w:ascii="Times New Roman" w:hAnsi="Times New Roman" w:cs="Times New Roman"/>
          <w:color w:val="000000" w:themeColor="text1"/>
          <w:sz w:val="24"/>
          <w:szCs w:val="24"/>
        </w:rPr>
        <w:t>avnatelja.</w:t>
      </w:r>
      <w:r w:rsidR="004A285B" w:rsidRPr="00BF529B">
        <w:rPr>
          <w:rFonts w:ascii="Times New Roman" w:hAnsi="Times New Roman" w:cs="Times New Roman"/>
          <w:color w:val="000000" w:themeColor="text1"/>
          <w:sz w:val="24"/>
          <w:szCs w:val="24"/>
        </w:rPr>
        <w:t xml:space="preserve"> </w:t>
      </w:r>
    </w:p>
    <w:p w14:paraId="5D2DC06E" w14:textId="77777777" w:rsidR="0063621E" w:rsidRPr="000A2ACC" w:rsidRDefault="0063621E" w:rsidP="000A2ACC">
      <w:pPr>
        <w:spacing w:after="0" w:line="240" w:lineRule="auto"/>
        <w:jc w:val="both"/>
        <w:rPr>
          <w:rFonts w:ascii="Times New Roman" w:hAnsi="Times New Roman" w:cs="Times New Roman"/>
          <w:sz w:val="24"/>
          <w:szCs w:val="24"/>
        </w:rPr>
      </w:pPr>
    </w:p>
    <w:p w14:paraId="0B768B4D" w14:textId="1AF5D984" w:rsid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64A6567F" w14:textId="77777777" w:rsidR="000A4F95" w:rsidRPr="00335826" w:rsidRDefault="000A4F95" w:rsidP="00171AE7">
      <w:pPr>
        <w:pStyle w:val="Odlomakpopisa"/>
        <w:spacing w:after="0" w:line="240" w:lineRule="auto"/>
        <w:ind w:left="0"/>
        <w:jc w:val="center"/>
        <w:rPr>
          <w:rFonts w:ascii="Times New Roman" w:hAnsi="Times New Roman" w:cs="Times New Roman"/>
          <w:b/>
          <w:bCs/>
          <w:sz w:val="24"/>
          <w:szCs w:val="24"/>
        </w:rPr>
      </w:pPr>
    </w:p>
    <w:p w14:paraId="4A4C9BFA" w14:textId="4781346D" w:rsidR="00D802A0" w:rsidRDefault="002121E4" w:rsidP="004F110D">
      <w:pPr>
        <w:pStyle w:val="Odlomakpopisa"/>
        <w:numPr>
          <w:ilvl w:val="0"/>
          <w:numId w:val="16"/>
        </w:numPr>
        <w:spacing w:after="0" w:line="240" w:lineRule="auto"/>
        <w:ind w:left="360"/>
        <w:jc w:val="both"/>
        <w:rPr>
          <w:rFonts w:ascii="Times New Roman" w:hAnsi="Times New Roman" w:cs="Times New Roman"/>
          <w:sz w:val="24"/>
          <w:szCs w:val="24"/>
        </w:rPr>
      </w:pPr>
      <w:r w:rsidRPr="00BF529B">
        <w:rPr>
          <w:rFonts w:ascii="Times New Roman" w:hAnsi="Times New Roman" w:cs="Times New Roman"/>
          <w:color w:val="000000" w:themeColor="text1"/>
          <w:sz w:val="24"/>
          <w:szCs w:val="24"/>
        </w:rPr>
        <w:t xml:space="preserve">Ravnatelj </w:t>
      </w:r>
      <w:r w:rsidR="00D802A0">
        <w:rPr>
          <w:rFonts w:ascii="Times New Roman" w:hAnsi="Times New Roman" w:cs="Times New Roman"/>
          <w:sz w:val="24"/>
          <w:szCs w:val="24"/>
        </w:rPr>
        <w:t xml:space="preserve">donosi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BF529B">
      <w:pPr>
        <w:pStyle w:val="Odlomakpopisa"/>
        <w:spacing w:after="0" w:line="240" w:lineRule="auto"/>
        <w:ind w:left="0" w:firstLine="708"/>
        <w:jc w:val="both"/>
        <w:rPr>
          <w:rFonts w:ascii="Times New Roman" w:hAnsi="Times New Roman" w:cs="Times New Roman"/>
          <w:sz w:val="24"/>
          <w:szCs w:val="24"/>
        </w:rPr>
      </w:pPr>
    </w:p>
    <w:p w14:paraId="37BEE119" w14:textId="6AE3F543" w:rsidR="00BF529B" w:rsidRDefault="00D802A0" w:rsidP="004F110D">
      <w:pPr>
        <w:pStyle w:val="Odlomakpopisa"/>
        <w:numPr>
          <w:ilvl w:val="0"/>
          <w:numId w:val="16"/>
        </w:num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464508FF" w14:textId="77777777" w:rsidR="00BF529B" w:rsidRDefault="00BF529B" w:rsidP="00BF529B">
      <w:pPr>
        <w:pStyle w:val="Odlomakpopisa"/>
        <w:spacing w:after="0" w:line="240" w:lineRule="auto"/>
        <w:ind w:left="360"/>
        <w:jc w:val="both"/>
        <w:rPr>
          <w:rFonts w:ascii="Times New Roman" w:hAnsi="Times New Roman" w:cs="Times New Roman"/>
          <w:sz w:val="24"/>
          <w:szCs w:val="24"/>
        </w:rPr>
      </w:pPr>
    </w:p>
    <w:p w14:paraId="60691F88" w14:textId="6176E9A3" w:rsidR="00BF529B" w:rsidRDefault="00BF529B" w:rsidP="004F110D">
      <w:pPr>
        <w:pStyle w:val="Odlomakpopisa"/>
        <w:numPr>
          <w:ilvl w:val="0"/>
          <w:numId w:val="16"/>
        </w:numPr>
        <w:spacing w:after="0" w:line="240" w:lineRule="auto"/>
        <w:ind w:left="360"/>
        <w:jc w:val="both"/>
        <w:rPr>
          <w:rFonts w:ascii="Times New Roman" w:hAnsi="Times New Roman" w:cs="Times New Roman"/>
          <w:sz w:val="24"/>
          <w:szCs w:val="24"/>
        </w:rPr>
      </w:pPr>
      <w:r w:rsidRPr="00BF529B">
        <w:rPr>
          <w:rFonts w:ascii="Times New Roman" w:hAnsi="Times New Roman" w:cs="Times New Roman"/>
          <w:sz w:val="24"/>
          <w:szCs w:val="24"/>
        </w:rPr>
        <w:t xml:space="preserve">U pripremi i provedbi postupka jednostavne nabave moraju sudjelovati najmanje 2 (dva) člana stručnog povjerenstva. </w:t>
      </w:r>
    </w:p>
    <w:p w14:paraId="29EE0B9A" w14:textId="77777777" w:rsidR="00BF529B" w:rsidRPr="00BF529B" w:rsidRDefault="00BF529B" w:rsidP="00BF529B">
      <w:pPr>
        <w:pStyle w:val="Odlomakpopisa"/>
        <w:spacing w:after="0" w:line="240" w:lineRule="auto"/>
        <w:ind w:left="360"/>
        <w:jc w:val="both"/>
        <w:rPr>
          <w:rFonts w:ascii="Times New Roman" w:hAnsi="Times New Roman" w:cs="Times New Roman"/>
          <w:sz w:val="24"/>
          <w:szCs w:val="24"/>
        </w:rPr>
      </w:pPr>
    </w:p>
    <w:p w14:paraId="7D97898F" w14:textId="5F8CCDC5" w:rsidR="008D29F6" w:rsidRPr="00BF529B" w:rsidRDefault="008D29F6" w:rsidP="004F110D">
      <w:pPr>
        <w:pStyle w:val="Odlomakpopisa"/>
        <w:numPr>
          <w:ilvl w:val="0"/>
          <w:numId w:val="16"/>
        </w:numPr>
        <w:spacing w:after="0" w:line="240" w:lineRule="auto"/>
        <w:ind w:left="360"/>
        <w:jc w:val="both"/>
        <w:rPr>
          <w:rFonts w:ascii="Times New Roman" w:hAnsi="Times New Roman" w:cs="Times New Roman"/>
          <w:sz w:val="24"/>
          <w:szCs w:val="24"/>
        </w:rPr>
      </w:pPr>
      <w:r w:rsidRPr="00BF529B">
        <w:rPr>
          <w:rFonts w:ascii="Times New Roman" w:hAnsi="Times New Roman" w:cs="Times New Roman"/>
          <w:sz w:val="24"/>
          <w:szCs w:val="24"/>
        </w:rPr>
        <w:t>Obveze i ovlasti stručnog povjerenstva za jednostavnu nabavu su:</w:t>
      </w:r>
    </w:p>
    <w:p w14:paraId="5F916B78" w14:textId="77777777" w:rsidR="008D29F6" w:rsidRDefault="008D29F6"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51FB6AF3" w14:textId="77777777" w:rsidR="00BF529B" w:rsidRDefault="008D29F6"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5C513328" w:rsidR="0023742A"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32246A63" w14:textId="77777777" w:rsidR="000A4F95" w:rsidRPr="0003648F" w:rsidRDefault="000A4F95" w:rsidP="00171AE7">
      <w:pPr>
        <w:pStyle w:val="Odlomakpopisa"/>
        <w:spacing w:after="0" w:line="240" w:lineRule="auto"/>
        <w:ind w:left="0"/>
        <w:contextualSpacing w:val="0"/>
        <w:jc w:val="center"/>
        <w:rPr>
          <w:rFonts w:ascii="Times New Roman" w:hAnsi="Times New Roman" w:cs="Times New Roman"/>
          <w:b/>
          <w:bCs/>
          <w:sz w:val="24"/>
          <w:szCs w:val="24"/>
        </w:rPr>
      </w:pPr>
    </w:p>
    <w:p w14:paraId="53B0E765" w14:textId="44A9EA74" w:rsidR="00BF529B" w:rsidRDefault="00D077A9" w:rsidP="004F110D">
      <w:pPr>
        <w:pStyle w:val="Odlomakpopisa"/>
        <w:numPr>
          <w:ilvl w:val="0"/>
          <w:numId w:val="17"/>
        </w:numPr>
        <w:spacing w:after="0" w:line="240" w:lineRule="auto"/>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45943909" w14:textId="77777777" w:rsidR="00BF529B" w:rsidRDefault="00BF529B" w:rsidP="006C1145">
      <w:pPr>
        <w:pStyle w:val="Odlomakpopisa"/>
        <w:spacing w:after="0" w:line="240" w:lineRule="auto"/>
        <w:ind w:left="360"/>
        <w:contextualSpacing w:val="0"/>
        <w:jc w:val="both"/>
        <w:rPr>
          <w:rFonts w:ascii="Times New Roman" w:hAnsi="Times New Roman" w:cs="Times New Roman"/>
          <w:sz w:val="24"/>
          <w:szCs w:val="24"/>
        </w:rPr>
      </w:pPr>
    </w:p>
    <w:p w14:paraId="26327F62" w14:textId="7FF9B1B3" w:rsidR="004D5697" w:rsidRPr="000A4F95" w:rsidRDefault="00D077A9" w:rsidP="000A4F95">
      <w:pPr>
        <w:pStyle w:val="Odlomakpopisa"/>
        <w:numPr>
          <w:ilvl w:val="0"/>
          <w:numId w:val="17"/>
        </w:numPr>
        <w:spacing w:after="0" w:line="240" w:lineRule="auto"/>
        <w:contextualSpacing w:val="0"/>
        <w:jc w:val="both"/>
        <w:rPr>
          <w:rFonts w:ascii="Times New Roman" w:hAnsi="Times New Roman" w:cs="Times New Roman"/>
          <w:sz w:val="24"/>
          <w:szCs w:val="24"/>
        </w:rPr>
      </w:pPr>
      <w:r w:rsidRPr="00BF529B">
        <w:rPr>
          <w:rFonts w:ascii="Times New Roman" w:hAnsi="Times New Roman" w:cs="Times New Roman"/>
          <w:sz w:val="24"/>
          <w:szCs w:val="24"/>
        </w:rPr>
        <w:t xml:space="preserve">Iznimno od stavka 1. ovog članka, poziv na dostavu ponuda može se uputiti jednom (1) gospodarskom subjektu u slučajevima iz članka </w:t>
      </w:r>
      <w:r w:rsidR="002C6237" w:rsidRPr="00BF529B">
        <w:rPr>
          <w:rFonts w:ascii="Times New Roman" w:hAnsi="Times New Roman" w:cs="Times New Roman"/>
          <w:sz w:val="24"/>
          <w:szCs w:val="24"/>
        </w:rPr>
        <w:t>9</w:t>
      </w:r>
      <w:r w:rsidRPr="00BF529B">
        <w:rPr>
          <w:rFonts w:ascii="Times New Roman" w:hAnsi="Times New Roman" w:cs="Times New Roman"/>
          <w:sz w:val="24"/>
          <w:szCs w:val="24"/>
        </w:rPr>
        <w:t>. ovog Pravilnika.</w:t>
      </w:r>
      <w:r w:rsidR="00BF0C2C" w:rsidRPr="001710F0">
        <w:t xml:space="preserve"> </w:t>
      </w: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3A121E2C" w:rsid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641C5F64" w14:textId="77777777" w:rsidR="000A4F95" w:rsidRPr="004D5697" w:rsidRDefault="000A4F95" w:rsidP="00171AE7">
      <w:pPr>
        <w:spacing w:after="0" w:line="240" w:lineRule="auto"/>
        <w:jc w:val="center"/>
        <w:rPr>
          <w:rFonts w:ascii="Times New Roman" w:hAnsi="Times New Roman" w:cs="Times New Roman"/>
          <w:b/>
          <w:bCs/>
          <w:sz w:val="24"/>
          <w:szCs w:val="24"/>
        </w:rPr>
      </w:pPr>
    </w:p>
    <w:p w14:paraId="16430C30" w14:textId="79FF9D2C" w:rsidR="00222EDF" w:rsidRPr="00FB79E0" w:rsidRDefault="00222EDF" w:rsidP="004F110D">
      <w:pPr>
        <w:pStyle w:val="Odlomakpopisa"/>
        <w:numPr>
          <w:ilvl w:val="0"/>
          <w:numId w:val="18"/>
        </w:numPr>
        <w:spacing w:after="0" w:line="240" w:lineRule="auto"/>
        <w:jc w:val="both"/>
        <w:rPr>
          <w:rFonts w:ascii="Times New Roman" w:hAnsi="Times New Roman" w:cs="Times New Roman"/>
          <w:color w:val="4472C4" w:themeColor="accent1"/>
          <w:sz w:val="24"/>
          <w:szCs w:val="24"/>
        </w:rPr>
      </w:pP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objavljuje putem javne objave u EOJN</w:t>
      </w:r>
      <w:r w:rsidR="006C1145">
        <w:rPr>
          <w:rFonts w:ascii="Times New Roman" w:hAnsi="Times New Roman" w:cs="Times New Roman"/>
          <w:sz w:val="24"/>
          <w:szCs w:val="24"/>
        </w:rPr>
        <w:t>-u</w:t>
      </w:r>
      <w:r w:rsidR="00FB79E0" w:rsidRPr="001710F0">
        <w:rPr>
          <w:rFonts w:ascii="Times New Roman" w:hAnsi="Times New Roman" w:cs="Times New Roman"/>
          <w:sz w:val="24"/>
          <w:szCs w:val="24"/>
        </w:rPr>
        <w:t xml:space="preserve">.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2F845E43" w:rsid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04210F81" w14:textId="77777777" w:rsidR="000A4F95" w:rsidRPr="00667A33" w:rsidRDefault="000A4F95" w:rsidP="00AF78D7">
      <w:pPr>
        <w:pStyle w:val="Odlomakpopisa"/>
        <w:spacing w:after="0" w:line="240" w:lineRule="auto"/>
        <w:ind w:left="0"/>
        <w:jc w:val="center"/>
        <w:rPr>
          <w:rFonts w:ascii="Times New Roman" w:hAnsi="Times New Roman" w:cs="Times New Roman"/>
          <w:b/>
          <w:bCs/>
          <w:sz w:val="24"/>
          <w:szCs w:val="24"/>
        </w:rPr>
      </w:pPr>
    </w:p>
    <w:p w14:paraId="23C8C79B" w14:textId="689E4884" w:rsidR="00BF529B" w:rsidRDefault="00D15D39" w:rsidP="004F110D">
      <w:pPr>
        <w:pStyle w:val="Odlomakpopisa"/>
        <w:numPr>
          <w:ilvl w:val="0"/>
          <w:numId w:val="19"/>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B50ED89" w14:textId="77777777" w:rsidR="00BF529B" w:rsidRDefault="00BF529B" w:rsidP="00BF529B">
      <w:pPr>
        <w:pStyle w:val="Odlomakpopisa"/>
        <w:spacing w:after="0" w:line="240" w:lineRule="auto"/>
        <w:ind w:left="360"/>
        <w:jc w:val="both"/>
        <w:rPr>
          <w:rFonts w:ascii="Times New Roman" w:hAnsi="Times New Roman" w:cs="Times New Roman"/>
          <w:sz w:val="24"/>
          <w:szCs w:val="24"/>
        </w:rPr>
      </w:pPr>
    </w:p>
    <w:p w14:paraId="5FFBB41E" w14:textId="5639CE0B" w:rsidR="00BF529B" w:rsidRDefault="00B1268A" w:rsidP="004F110D">
      <w:pPr>
        <w:pStyle w:val="Odlomakpopisa"/>
        <w:numPr>
          <w:ilvl w:val="0"/>
          <w:numId w:val="19"/>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 xml:space="preserve">U </w:t>
      </w:r>
      <w:r w:rsidR="001A14F7" w:rsidRPr="00BF529B">
        <w:rPr>
          <w:rFonts w:ascii="Times New Roman" w:hAnsi="Times New Roman" w:cs="Times New Roman"/>
          <w:sz w:val="24"/>
          <w:szCs w:val="24"/>
        </w:rPr>
        <w:t>P</w:t>
      </w:r>
      <w:r w:rsidRPr="00BF529B">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02A27276" w14:textId="77777777" w:rsidR="00BF529B" w:rsidRDefault="00BF529B" w:rsidP="00BF529B">
      <w:pPr>
        <w:pStyle w:val="Odlomakpopisa"/>
        <w:spacing w:after="0" w:line="240" w:lineRule="auto"/>
        <w:ind w:left="360"/>
        <w:jc w:val="both"/>
        <w:rPr>
          <w:rFonts w:ascii="Times New Roman" w:hAnsi="Times New Roman" w:cs="Times New Roman"/>
          <w:sz w:val="24"/>
          <w:szCs w:val="24"/>
        </w:rPr>
      </w:pPr>
    </w:p>
    <w:p w14:paraId="0975AEFA" w14:textId="7AD99D26" w:rsidR="00BF529B" w:rsidRDefault="00615AC3" w:rsidP="004F110D">
      <w:pPr>
        <w:pStyle w:val="Odlomakpopisa"/>
        <w:numPr>
          <w:ilvl w:val="0"/>
          <w:numId w:val="19"/>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 xml:space="preserve">Za dokazivanje odsutnosti za isključenje gospodarskih subjekata i uvjeta sposobnosti se </w:t>
      </w:r>
      <w:r w:rsidR="001710F0" w:rsidRPr="00BF529B">
        <w:rPr>
          <w:rFonts w:ascii="Times New Roman" w:hAnsi="Times New Roman" w:cs="Times New Roman"/>
          <w:sz w:val="24"/>
          <w:szCs w:val="24"/>
        </w:rPr>
        <w:t xml:space="preserve">može </w:t>
      </w:r>
      <w:r w:rsidRPr="00BF529B">
        <w:rPr>
          <w:rFonts w:ascii="Times New Roman" w:hAnsi="Times New Roman" w:cs="Times New Roman"/>
          <w:sz w:val="24"/>
          <w:szCs w:val="24"/>
        </w:rPr>
        <w:t>koristi</w:t>
      </w:r>
      <w:r w:rsidR="001710F0" w:rsidRPr="00BF529B">
        <w:rPr>
          <w:rFonts w:ascii="Times New Roman" w:hAnsi="Times New Roman" w:cs="Times New Roman"/>
          <w:sz w:val="24"/>
          <w:szCs w:val="24"/>
        </w:rPr>
        <w:t>ti</w:t>
      </w:r>
      <w:r w:rsidRPr="00BF529B">
        <w:rPr>
          <w:rFonts w:ascii="Times New Roman" w:hAnsi="Times New Roman" w:cs="Times New Roman"/>
          <w:sz w:val="24"/>
          <w:szCs w:val="24"/>
        </w:rPr>
        <w:t xml:space="preserve"> popunjeni ESPD obrazac koji se generira kroz sustav EOJN</w:t>
      </w:r>
      <w:r w:rsidR="006C1145">
        <w:rPr>
          <w:rFonts w:ascii="Times New Roman" w:hAnsi="Times New Roman" w:cs="Times New Roman"/>
          <w:sz w:val="24"/>
          <w:szCs w:val="24"/>
        </w:rPr>
        <w:t>-a</w:t>
      </w:r>
      <w:r w:rsidRPr="00BF529B">
        <w:rPr>
          <w:rFonts w:ascii="Times New Roman" w:hAnsi="Times New Roman" w:cs="Times New Roman"/>
          <w:sz w:val="24"/>
          <w:szCs w:val="24"/>
        </w:rPr>
        <w:t xml:space="preserve"> i/ili dokumenti izdani od nadležnih tijela ili ponuditelja. </w:t>
      </w:r>
    </w:p>
    <w:p w14:paraId="1209B706" w14:textId="77777777" w:rsidR="00BF529B" w:rsidRDefault="00BF529B" w:rsidP="00BF529B">
      <w:pPr>
        <w:pStyle w:val="Odlomakpopisa"/>
        <w:spacing w:after="0" w:line="240" w:lineRule="auto"/>
        <w:ind w:left="360"/>
        <w:jc w:val="both"/>
        <w:rPr>
          <w:rFonts w:ascii="Times New Roman" w:hAnsi="Times New Roman" w:cs="Times New Roman"/>
          <w:sz w:val="24"/>
          <w:szCs w:val="24"/>
        </w:rPr>
      </w:pPr>
    </w:p>
    <w:p w14:paraId="4D104E95" w14:textId="40338DE6" w:rsidR="004B3A56" w:rsidRPr="000A4F95" w:rsidRDefault="004B3A56" w:rsidP="000A4F95">
      <w:pPr>
        <w:pStyle w:val="Odlomakpopisa"/>
        <w:numPr>
          <w:ilvl w:val="0"/>
          <w:numId w:val="19"/>
        </w:numPr>
        <w:spacing w:after="0" w:line="240" w:lineRule="auto"/>
        <w:jc w:val="both"/>
        <w:rPr>
          <w:rFonts w:ascii="Times New Roman" w:hAnsi="Times New Roman" w:cs="Times New Roman"/>
          <w:sz w:val="24"/>
          <w:szCs w:val="24"/>
        </w:rPr>
      </w:pPr>
      <w:r w:rsidRPr="00BF529B">
        <w:rPr>
          <w:rFonts w:ascii="Times New Roman" w:hAnsi="Times New Roman" w:cs="Times New Roman"/>
          <w:sz w:val="24"/>
          <w:szCs w:val="24"/>
        </w:rPr>
        <w:t xml:space="preserve">Poziv na dostavu ponuda mora sadržavati tehničke specifikacije/opis robe, usluge ili radova koji se nabavljaju. </w:t>
      </w: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14D7768A" w:rsid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lastRenderedPageBreak/>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28EB58A3" w14:textId="77777777" w:rsidR="000A4F95" w:rsidRPr="004B3A56" w:rsidRDefault="000A4F95" w:rsidP="004B3A56">
      <w:pPr>
        <w:pStyle w:val="Odlomakpopisa"/>
        <w:spacing w:after="0" w:line="240" w:lineRule="auto"/>
        <w:ind w:left="0"/>
        <w:contextualSpacing w:val="0"/>
        <w:jc w:val="center"/>
        <w:rPr>
          <w:rFonts w:ascii="Times New Roman" w:hAnsi="Times New Roman" w:cs="Times New Roman"/>
          <w:b/>
          <w:bCs/>
          <w:sz w:val="24"/>
          <w:szCs w:val="24"/>
        </w:rPr>
      </w:pPr>
    </w:p>
    <w:p w14:paraId="55EB06CF" w14:textId="36D8F12E" w:rsidR="004C2C67" w:rsidRDefault="0063295A" w:rsidP="004F110D">
      <w:pPr>
        <w:pStyle w:val="Odlomakpopisa"/>
        <w:numPr>
          <w:ilvl w:val="0"/>
          <w:numId w:val="20"/>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3BA94F4C" w14:textId="77777777" w:rsidR="004C2C67" w:rsidRDefault="004C2C67" w:rsidP="004C2C67">
      <w:pPr>
        <w:pStyle w:val="Odlomakpopisa"/>
        <w:spacing w:after="0" w:line="240" w:lineRule="auto"/>
        <w:ind w:left="360"/>
        <w:jc w:val="both"/>
        <w:rPr>
          <w:rFonts w:ascii="Times New Roman" w:hAnsi="Times New Roman" w:cs="Times New Roman"/>
          <w:sz w:val="24"/>
          <w:szCs w:val="24"/>
        </w:rPr>
      </w:pPr>
    </w:p>
    <w:p w14:paraId="2E50160F" w14:textId="6953EB6D" w:rsidR="004C2C67" w:rsidRDefault="0063295A" w:rsidP="004F110D">
      <w:pPr>
        <w:pStyle w:val="Odlomakpopisa"/>
        <w:numPr>
          <w:ilvl w:val="0"/>
          <w:numId w:val="20"/>
        </w:numPr>
        <w:spacing w:after="0" w:line="240" w:lineRule="auto"/>
        <w:jc w:val="both"/>
        <w:rPr>
          <w:rFonts w:ascii="Times New Roman" w:hAnsi="Times New Roman" w:cs="Times New Roman"/>
          <w:sz w:val="24"/>
          <w:szCs w:val="24"/>
        </w:rPr>
      </w:pPr>
      <w:r w:rsidRPr="004C2C67">
        <w:rPr>
          <w:rFonts w:ascii="Times New Roman" w:hAnsi="Times New Roman" w:cs="Times New Roman"/>
          <w:sz w:val="24"/>
          <w:szCs w:val="24"/>
        </w:rPr>
        <w:t>Za odabir ponude je dovoljna jedna (1) pristigla ponuda koja udovoljava svim traženim uvjetima.</w:t>
      </w:r>
    </w:p>
    <w:p w14:paraId="537BA61D" w14:textId="77777777" w:rsidR="004C2C67" w:rsidRDefault="004C2C67" w:rsidP="004C2C67">
      <w:pPr>
        <w:pStyle w:val="Odlomakpopisa"/>
        <w:spacing w:after="0" w:line="240" w:lineRule="auto"/>
        <w:ind w:left="360"/>
        <w:jc w:val="both"/>
        <w:rPr>
          <w:rFonts w:ascii="Times New Roman" w:hAnsi="Times New Roman" w:cs="Times New Roman"/>
          <w:sz w:val="24"/>
          <w:szCs w:val="24"/>
        </w:rPr>
      </w:pPr>
    </w:p>
    <w:p w14:paraId="59FC15B0" w14:textId="49A0877E" w:rsidR="004C2C67" w:rsidRDefault="00DB50FE" w:rsidP="004F110D">
      <w:pPr>
        <w:pStyle w:val="Odlomakpopisa"/>
        <w:numPr>
          <w:ilvl w:val="0"/>
          <w:numId w:val="20"/>
        </w:numPr>
        <w:spacing w:after="0" w:line="240" w:lineRule="auto"/>
        <w:jc w:val="both"/>
        <w:rPr>
          <w:rFonts w:ascii="Times New Roman" w:hAnsi="Times New Roman" w:cs="Times New Roman"/>
          <w:sz w:val="24"/>
          <w:szCs w:val="24"/>
        </w:rPr>
      </w:pPr>
      <w:r w:rsidRPr="004C2C67">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2E7AC843" w14:textId="77777777" w:rsidR="004C2C67" w:rsidRDefault="004C2C67" w:rsidP="004C2C67">
      <w:pPr>
        <w:pStyle w:val="Odlomakpopisa"/>
        <w:spacing w:after="0" w:line="240" w:lineRule="auto"/>
        <w:ind w:left="360"/>
        <w:jc w:val="both"/>
        <w:rPr>
          <w:rFonts w:ascii="Times New Roman" w:hAnsi="Times New Roman" w:cs="Times New Roman"/>
          <w:sz w:val="24"/>
          <w:szCs w:val="24"/>
        </w:rPr>
      </w:pPr>
    </w:p>
    <w:p w14:paraId="14403B03" w14:textId="412F988C" w:rsidR="00517D42" w:rsidRPr="004C2C67" w:rsidRDefault="00DB50FE" w:rsidP="004F110D">
      <w:pPr>
        <w:pStyle w:val="Odlomakpopisa"/>
        <w:numPr>
          <w:ilvl w:val="0"/>
          <w:numId w:val="20"/>
        </w:numPr>
        <w:spacing w:after="0" w:line="240" w:lineRule="auto"/>
        <w:jc w:val="both"/>
        <w:rPr>
          <w:rFonts w:ascii="Times New Roman" w:hAnsi="Times New Roman" w:cs="Times New Roman"/>
          <w:sz w:val="24"/>
          <w:szCs w:val="24"/>
        </w:rPr>
      </w:pPr>
      <w:r w:rsidRPr="004C2C67">
        <w:rPr>
          <w:rFonts w:ascii="Times New Roman" w:hAnsi="Times New Roman" w:cs="Times New Roman"/>
          <w:sz w:val="24"/>
          <w:szCs w:val="24"/>
        </w:rPr>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67B42A26"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05C1D1D8" w14:textId="77777777" w:rsidR="000A4F95" w:rsidRDefault="000A4F95" w:rsidP="00171AE7">
      <w:pPr>
        <w:pStyle w:val="Odlomakpopisa"/>
        <w:spacing w:after="0" w:line="240" w:lineRule="auto"/>
        <w:ind w:left="0"/>
        <w:contextualSpacing w:val="0"/>
        <w:jc w:val="center"/>
        <w:rPr>
          <w:rFonts w:ascii="Times New Roman" w:hAnsi="Times New Roman" w:cs="Times New Roman"/>
          <w:b/>
          <w:bCs/>
          <w:sz w:val="24"/>
          <w:szCs w:val="24"/>
        </w:rPr>
      </w:pPr>
    </w:p>
    <w:p w14:paraId="3764C0B8" w14:textId="36A8D7C4" w:rsidR="006B2360" w:rsidRDefault="00AE10F2" w:rsidP="004F110D">
      <w:pPr>
        <w:pStyle w:val="Odlomakpopisa"/>
        <w:numPr>
          <w:ilvl w:val="0"/>
          <w:numId w:val="21"/>
        </w:numPr>
        <w:spacing w:after="0" w:line="240" w:lineRule="auto"/>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066A46B5" w14:textId="77777777" w:rsidR="006B2360" w:rsidRDefault="006B2360" w:rsidP="006B2360">
      <w:pPr>
        <w:pStyle w:val="Odlomakpopisa"/>
        <w:spacing w:after="0" w:line="240" w:lineRule="auto"/>
        <w:ind w:left="360"/>
        <w:contextualSpacing w:val="0"/>
        <w:jc w:val="both"/>
        <w:rPr>
          <w:rFonts w:ascii="Times New Roman" w:hAnsi="Times New Roman" w:cs="Times New Roman"/>
          <w:sz w:val="24"/>
          <w:szCs w:val="24"/>
        </w:rPr>
      </w:pPr>
    </w:p>
    <w:p w14:paraId="207EAC68" w14:textId="362752B0" w:rsidR="006B2360" w:rsidRDefault="00BB3843" w:rsidP="004F110D">
      <w:pPr>
        <w:pStyle w:val="Odlomakpopisa"/>
        <w:numPr>
          <w:ilvl w:val="0"/>
          <w:numId w:val="21"/>
        </w:numPr>
        <w:spacing w:after="0" w:line="240" w:lineRule="auto"/>
        <w:contextualSpacing w:val="0"/>
        <w:jc w:val="both"/>
        <w:rPr>
          <w:rFonts w:ascii="Times New Roman" w:hAnsi="Times New Roman" w:cs="Times New Roman"/>
          <w:sz w:val="24"/>
          <w:szCs w:val="24"/>
        </w:rPr>
      </w:pPr>
      <w:r w:rsidRPr="006B2360">
        <w:rPr>
          <w:rFonts w:ascii="Times New Roman" w:hAnsi="Times New Roman" w:cs="Times New Roman"/>
          <w:sz w:val="24"/>
          <w:szCs w:val="24"/>
        </w:rPr>
        <w:t xml:space="preserve">Članovi stručnog povjerenstva uspoređuju cijene ponuda bez PDV-a. </w:t>
      </w:r>
    </w:p>
    <w:p w14:paraId="1D9C07FA" w14:textId="77777777" w:rsidR="006B2360" w:rsidRDefault="006B2360" w:rsidP="006B2360">
      <w:pPr>
        <w:pStyle w:val="Odlomakpopisa"/>
        <w:spacing w:after="0" w:line="240" w:lineRule="auto"/>
        <w:ind w:left="360"/>
        <w:contextualSpacing w:val="0"/>
        <w:jc w:val="both"/>
        <w:rPr>
          <w:rFonts w:ascii="Times New Roman" w:hAnsi="Times New Roman" w:cs="Times New Roman"/>
          <w:sz w:val="24"/>
          <w:szCs w:val="24"/>
        </w:rPr>
      </w:pPr>
    </w:p>
    <w:p w14:paraId="63698EEF" w14:textId="75658635" w:rsidR="00AE10F2" w:rsidRPr="000A4F95" w:rsidRDefault="00AE10F2" w:rsidP="000A4F95">
      <w:pPr>
        <w:pStyle w:val="Odlomakpopisa"/>
        <w:numPr>
          <w:ilvl w:val="0"/>
          <w:numId w:val="21"/>
        </w:numPr>
        <w:spacing w:after="0" w:line="240" w:lineRule="auto"/>
        <w:contextualSpacing w:val="0"/>
        <w:jc w:val="both"/>
        <w:rPr>
          <w:rFonts w:ascii="Times New Roman" w:hAnsi="Times New Roman" w:cs="Times New Roman"/>
          <w:sz w:val="24"/>
          <w:szCs w:val="24"/>
        </w:rPr>
      </w:pPr>
      <w:r w:rsidRPr="006B2360">
        <w:rPr>
          <w:rFonts w:ascii="Times New Roman" w:hAnsi="Times New Roman" w:cs="Times New Roman"/>
          <w:sz w:val="24"/>
          <w:szCs w:val="24"/>
        </w:rPr>
        <w:t xml:space="preserve">Na utvrđivanje kriterija za ekonomski najpovoljniju ponudu na odgovarajući način se primjenjuju odredbe </w:t>
      </w:r>
      <w:r w:rsidR="002C6237" w:rsidRPr="006B2360">
        <w:rPr>
          <w:rFonts w:ascii="Times New Roman" w:hAnsi="Times New Roman" w:cs="Times New Roman"/>
          <w:sz w:val="24"/>
          <w:szCs w:val="24"/>
        </w:rPr>
        <w:t>ZJN</w:t>
      </w:r>
      <w:r w:rsidRPr="006B2360">
        <w:rPr>
          <w:rFonts w:ascii="Times New Roman" w:hAnsi="Times New Roman" w:cs="Times New Roman"/>
          <w:sz w:val="24"/>
          <w:szCs w:val="24"/>
        </w:rPr>
        <w:t>.</w:t>
      </w: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52DAA227"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288B9899" w14:textId="77777777" w:rsidR="000A4F95" w:rsidRDefault="000A4F95" w:rsidP="00171AE7">
      <w:pPr>
        <w:pStyle w:val="Odlomakpopisa"/>
        <w:spacing w:after="0" w:line="240" w:lineRule="auto"/>
        <w:ind w:left="0"/>
        <w:contextualSpacing w:val="0"/>
        <w:jc w:val="center"/>
        <w:rPr>
          <w:rFonts w:ascii="Times New Roman" w:hAnsi="Times New Roman" w:cs="Times New Roman"/>
          <w:b/>
          <w:bCs/>
          <w:sz w:val="24"/>
          <w:szCs w:val="24"/>
        </w:rPr>
      </w:pPr>
    </w:p>
    <w:p w14:paraId="1252A82D" w14:textId="080A85D1" w:rsidR="0025720C" w:rsidRDefault="00BB3843" w:rsidP="004F110D">
      <w:pPr>
        <w:pStyle w:val="Odlomakpopisa"/>
        <w:numPr>
          <w:ilvl w:val="0"/>
          <w:numId w:val="22"/>
        </w:numPr>
        <w:spacing w:after="0" w:line="240" w:lineRule="auto"/>
        <w:jc w:val="both"/>
        <w:rPr>
          <w:rFonts w:ascii="Times New Roman" w:hAnsi="Times New Roman" w:cs="Times New Roman"/>
          <w:sz w:val="24"/>
          <w:szCs w:val="24"/>
        </w:rPr>
      </w:pPr>
      <w:r w:rsidRPr="0025720C">
        <w:rPr>
          <w:rFonts w:ascii="Times New Roman" w:hAnsi="Times New Roman" w:cs="Times New Roman"/>
          <w:sz w:val="24"/>
          <w:szCs w:val="24"/>
        </w:rPr>
        <w:t>Ponuda se dostavlja elektroničkim sredstvima komunikacije putem EOJN</w:t>
      </w:r>
      <w:r w:rsidR="0025720C">
        <w:rPr>
          <w:rFonts w:ascii="Times New Roman" w:hAnsi="Times New Roman" w:cs="Times New Roman"/>
          <w:sz w:val="24"/>
          <w:szCs w:val="24"/>
        </w:rPr>
        <w:t>-a</w:t>
      </w:r>
      <w:r w:rsidRPr="0025720C">
        <w:rPr>
          <w:rFonts w:ascii="Times New Roman" w:hAnsi="Times New Roman" w:cs="Times New Roman"/>
          <w:sz w:val="24"/>
          <w:szCs w:val="24"/>
        </w:rPr>
        <w:t xml:space="preserve">. </w:t>
      </w:r>
    </w:p>
    <w:p w14:paraId="16BC50A3" w14:textId="77777777" w:rsidR="0025720C" w:rsidRDefault="0025720C" w:rsidP="0025720C">
      <w:pPr>
        <w:pStyle w:val="Odlomakpopisa"/>
        <w:spacing w:after="0" w:line="240" w:lineRule="auto"/>
        <w:ind w:left="360"/>
        <w:jc w:val="both"/>
        <w:rPr>
          <w:rFonts w:ascii="Times New Roman" w:hAnsi="Times New Roman" w:cs="Times New Roman"/>
          <w:sz w:val="24"/>
          <w:szCs w:val="24"/>
        </w:rPr>
      </w:pPr>
    </w:p>
    <w:p w14:paraId="7F69D583" w14:textId="795F1E28" w:rsidR="0025720C" w:rsidRDefault="00BB3843" w:rsidP="004F110D">
      <w:pPr>
        <w:pStyle w:val="Odlomakpopisa"/>
        <w:numPr>
          <w:ilvl w:val="0"/>
          <w:numId w:val="22"/>
        </w:numPr>
        <w:spacing w:after="0" w:line="240" w:lineRule="auto"/>
        <w:jc w:val="both"/>
        <w:rPr>
          <w:rFonts w:ascii="Times New Roman" w:hAnsi="Times New Roman" w:cs="Times New Roman"/>
          <w:sz w:val="24"/>
          <w:szCs w:val="24"/>
        </w:rPr>
      </w:pPr>
      <w:r w:rsidRPr="0025720C">
        <w:rPr>
          <w:rFonts w:ascii="Times New Roman" w:hAnsi="Times New Roman" w:cs="Times New Roman"/>
          <w:sz w:val="24"/>
          <w:szCs w:val="24"/>
        </w:rPr>
        <w:t>Ponuda dostavljena elektroničkim sredstvima komunikacije putem EOJN</w:t>
      </w:r>
      <w:r w:rsidR="006C1145">
        <w:rPr>
          <w:rFonts w:ascii="Times New Roman" w:hAnsi="Times New Roman" w:cs="Times New Roman"/>
          <w:sz w:val="24"/>
          <w:szCs w:val="24"/>
        </w:rPr>
        <w:t>-a</w:t>
      </w:r>
      <w:r w:rsidR="0025720C">
        <w:rPr>
          <w:rFonts w:ascii="Times New Roman" w:hAnsi="Times New Roman" w:cs="Times New Roman"/>
          <w:sz w:val="24"/>
          <w:szCs w:val="24"/>
        </w:rPr>
        <w:t xml:space="preserve"> </w:t>
      </w:r>
      <w:r w:rsidRPr="0025720C">
        <w:rPr>
          <w:rFonts w:ascii="Times New Roman" w:hAnsi="Times New Roman" w:cs="Times New Roman"/>
          <w:sz w:val="24"/>
          <w:szCs w:val="24"/>
        </w:rPr>
        <w:t>obvezuje ponuditelja u roku valjanosti ponude neovisno o tome je li potpisana ili nije. U slučaju da ponuda nije potpisana, takva ponuda se neće odbiti  samo zbog tog razloga.</w:t>
      </w:r>
    </w:p>
    <w:p w14:paraId="630EB10B" w14:textId="77777777" w:rsidR="0025720C" w:rsidRDefault="0025720C" w:rsidP="0025720C">
      <w:pPr>
        <w:pStyle w:val="Odlomakpopisa"/>
        <w:spacing w:after="0" w:line="240" w:lineRule="auto"/>
        <w:ind w:left="360"/>
        <w:jc w:val="both"/>
        <w:rPr>
          <w:rFonts w:ascii="Times New Roman" w:hAnsi="Times New Roman" w:cs="Times New Roman"/>
          <w:sz w:val="24"/>
          <w:szCs w:val="24"/>
        </w:rPr>
      </w:pPr>
    </w:p>
    <w:p w14:paraId="178FFBF1" w14:textId="09C11336" w:rsidR="0025720C" w:rsidRDefault="00BB3843" w:rsidP="004F110D">
      <w:pPr>
        <w:pStyle w:val="Odlomakpopisa"/>
        <w:numPr>
          <w:ilvl w:val="0"/>
          <w:numId w:val="22"/>
        </w:numPr>
        <w:spacing w:after="0" w:line="240" w:lineRule="auto"/>
        <w:jc w:val="both"/>
        <w:rPr>
          <w:rFonts w:ascii="Times New Roman" w:hAnsi="Times New Roman" w:cs="Times New Roman"/>
          <w:sz w:val="24"/>
          <w:szCs w:val="24"/>
        </w:rPr>
      </w:pPr>
      <w:r w:rsidRPr="0025720C">
        <w:rPr>
          <w:rFonts w:ascii="Times New Roman" w:hAnsi="Times New Roman" w:cs="Times New Roman"/>
          <w:sz w:val="24"/>
          <w:szCs w:val="24"/>
        </w:rPr>
        <w:t>Ponuda se izrađuje na način da čini cjelinu. Ako zbog opsega ili drugih objektivnih okolnosti ponuda ne može biti izrađena na</w:t>
      </w:r>
      <w:r w:rsidR="00DE2D47" w:rsidRPr="0025720C">
        <w:rPr>
          <w:rFonts w:ascii="Times New Roman" w:hAnsi="Times New Roman" w:cs="Times New Roman"/>
          <w:sz w:val="24"/>
          <w:szCs w:val="24"/>
        </w:rPr>
        <w:t xml:space="preserve"> </w:t>
      </w:r>
      <w:r w:rsidRPr="0025720C">
        <w:rPr>
          <w:rFonts w:ascii="Times New Roman" w:hAnsi="Times New Roman" w:cs="Times New Roman"/>
          <w:sz w:val="24"/>
          <w:szCs w:val="24"/>
        </w:rPr>
        <w:t>način da čini cjelinu, onda se izrađuje u dva ili više dijelova.</w:t>
      </w:r>
    </w:p>
    <w:p w14:paraId="4F0ABD1B" w14:textId="77777777" w:rsidR="0025720C" w:rsidRDefault="0025720C" w:rsidP="0025720C">
      <w:pPr>
        <w:pStyle w:val="Odlomakpopisa"/>
        <w:spacing w:after="0" w:line="240" w:lineRule="auto"/>
        <w:ind w:left="360"/>
        <w:jc w:val="both"/>
        <w:rPr>
          <w:rFonts w:ascii="Times New Roman" w:hAnsi="Times New Roman" w:cs="Times New Roman"/>
          <w:sz w:val="24"/>
          <w:szCs w:val="24"/>
        </w:rPr>
      </w:pPr>
    </w:p>
    <w:p w14:paraId="10BA3731" w14:textId="52E3FABD" w:rsidR="0025720C" w:rsidRDefault="00BB3843" w:rsidP="004F110D">
      <w:pPr>
        <w:pStyle w:val="Odlomakpopisa"/>
        <w:numPr>
          <w:ilvl w:val="0"/>
          <w:numId w:val="22"/>
        </w:numPr>
        <w:spacing w:after="0" w:line="240" w:lineRule="auto"/>
        <w:jc w:val="both"/>
        <w:rPr>
          <w:rFonts w:ascii="Times New Roman" w:hAnsi="Times New Roman" w:cs="Times New Roman"/>
          <w:sz w:val="24"/>
          <w:szCs w:val="24"/>
        </w:rPr>
      </w:pPr>
      <w:r w:rsidRPr="0025720C">
        <w:rPr>
          <w:rFonts w:ascii="Times New Roman" w:hAnsi="Times New Roman" w:cs="Times New Roman"/>
          <w:sz w:val="24"/>
          <w:szCs w:val="24"/>
        </w:rPr>
        <w:t xml:space="preserve">Ukoliko pri elektroničkoj dostavi ponude iz tehničkih razloga nije moguće sigurno povezivanje svih dijelova ponude, </w:t>
      </w:r>
      <w:r w:rsidR="00DE2D47" w:rsidRPr="0025720C">
        <w:rPr>
          <w:rFonts w:ascii="Times New Roman" w:hAnsi="Times New Roman" w:cs="Times New Roman"/>
          <w:sz w:val="24"/>
          <w:szCs w:val="24"/>
        </w:rPr>
        <w:t>prihvatit će se</w:t>
      </w:r>
      <w:r w:rsidRPr="0025720C">
        <w:rPr>
          <w:rFonts w:ascii="Times New Roman" w:hAnsi="Times New Roman" w:cs="Times New Roman"/>
          <w:sz w:val="24"/>
          <w:szCs w:val="24"/>
        </w:rPr>
        <w:t xml:space="preserve"> dostav</w:t>
      </w:r>
      <w:r w:rsidR="00DE2D47" w:rsidRPr="0025720C">
        <w:rPr>
          <w:rFonts w:ascii="Times New Roman" w:hAnsi="Times New Roman" w:cs="Times New Roman"/>
          <w:sz w:val="24"/>
          <w:szCs w:val="24"/>
        </w:rPr>
        <w:t>a</w:t>
      </w:r>
      <w:r w:rsidRPr="0025720C">
        <w:rPr>
          <w:rFonts w:ascii="Times New Roman" w:hAnsi="Times New Roman" w:cs="Times New Roman"/>
          <w:sz w:val="24"/>
          <w:szCs w:val="24"/>
        </w:rPr>
        <w:t xml:space="preserve"> u papirnatom obliku onih dijelova ponude koji se zbog svog oblika ne mogu dostaviti elektronički ili dijelova</w:t>
      </w:r>
      <w:r w:rsidR="00DE2D47" w:rsidRPr="0025720C">
        <w:rPr>
          <w:rFonts w:ascii="Times New Roman" w:hAnsi="Times New Roman" w:cs="Times New Roman"/>
          <w:sz w:val="24"/>
          <w:szCs w:val="24"/>
        </w:rPr>
        <w:t xml:space="preserve"> </w:t>
      </w:r>
      <w:r w:rsidRPr="0025720C">
        <w:rPr>
          <w:rFonts w:ascii="Times New Roman" w:hAnsi="Times New Roman" w:cs="Times New Roman"/>
          <w:sz w:val="24"/>
          <w:szCs w:val="24"/>
        </w:rPr>
        <w:t>za čiju su izradu, zbog specifičnosti predmeta nabave nužni posebni formati dokumenata koji nisu podržani kroz opće</w:t>
      </w:r>
      <w:r w:rsidR="00DE2D47" w:rsidRPr="0025720C">
        <w:rPr>
          <w:rFonts w:ascii="Times New Roman" w:hAnsi="Times New Roman" w:cs="Times New Roman"/>
          <w:sz w:val="24"/>
          <w:szCs w:val="24"/>
        </w:rPr>
        <w:t xml:space="preserve"> </w:t>
      </w:r>
      <w:r w:rsidRPr="0025720C">
        <w:rPr>
          <w:rFonts w:ascii="Times New Roman" w:hAnsi="Times New Roman" w:cs="Times New Roman"/>
          <w:sz w:val="24"/>
          <w:szCs w:val="24"/>
        </w:rPr>
        <w:t>dostupne aplikacije ili dijelova za čiju su obradu, zbog specifičnosti predmeta nabave, nužni posebni formati dokumenata</w:t>
      </w:r>
      <w:r w:rsidR="00DE2D47" w:rsidRPr="0025720C">
        <w:rPr>
          <w:rFonts w:ascii="Times New Roman" w:hAnsi="Times New Roman" w:cs="Times New Roman"/>
          <w:sz w:val="24"/>
          <w:szCs w:val="24"/>
        </w:rPr>
        <w:t xml:space="preserve"> </w:t>
      </w:r>
      <w:r w:rsidRPr="0025720C">
        <w:rPr>
          <w:rFonts w:ascii="Times New Roman" w:hAnsi="Times New Roman" w:cs="Times New Roman"/>
          <w:sz w:val="24"/>
          <w:szCs w:val="24"/>
        </w:rPr>
        <w:t>obuhvaćeni shemama licenciranih prava zbog kojih nisu dostupni za izravnu uporabu.</w:t>
      </w:r>
    </w:p>
    <w:p w14:paraId="0F1705C0" w14:textId="77777777" w:rsidR="0025720C" w:rsidRDefault="0025720C" w:rsidP="0025720C">
      <w:pPr>
        <w:pStyle w:val="Odlomakpopisa"/>
        <w:spacing w:after="0" w:line="240" w:lineRule="auto"/>
        <w:ind w:left="360"/>
        <w:jc w:val="both"/>
        <w:rPr>
          <w:rFonts w:ascii="Times New Roman" w:hAnsi="Times New Roman" w:cs="Times New Roman"/>
          <w:sz w:val="24"/>
          <w:szCs w:val="24"/>
        </w:rPr>
      </w:pPr>
    </w:p>
    <w:p w14:paraId="39CADA46" w14:textId="3A911F79" w:rsidR="00171AE7" w:rsidRPr="000A2ACC" w:rsidRDefault="00DE2D47" w:rsidP="000A2ACC">
      <w:pPr>
        <w:pStyle w:val="Odlomakpopisa"/>
        <w:numPr>
          <w:ilvl w:val="0"/>
          <w:numId w:val="22"/>
        </w:numPr>
        <w:spacing w:after="0" w:line="240" w:lineRule="auto"/>
        <w:jc w:val="both"/>
        <w:rPr>
          <w:rFonts w:ascii="Times New Roman" w:hAnsi="Times New Roman" w:cs="Times New Roman"/>
          <w:sz w:val="24"/>
          <w:szCs w:val="24"/>
        </w:rPr>
      </w:pPr>
      <w:r w:rsidRPr="0025720C">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71DECBC9" w14:textId="0E69E4AD" w:rsidR="00B12DE6"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lastRenderedPageBreak/>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0F767214" w14:textId="77777777" w:rsidR="000A4F95" w:rsidRPr="005815BD" w:rsidRDefault="000A4F95" w:rsidP="00171AE7">
      <w:pPr>
        <w:pStyle w:val="Odlomakpopisa"/>
        <w:spacing w:after="0" w:line="240" w:lineRule="auto"/>
        <w:ind w:left="0"/>
        <w:jc w:val="center"/>
        <w:rPr>
          <w:rFonts w:ascii="Times New Roman" w:hAnsi="Times New Roman" w:cs="Times New Roman"/>
          <w:b/>
          <w:bCs/>
          <w:sz w:val="24"/>
          <w:szCs w:val="24"/>
        </w:rPr>
      </w:pPr>
    </w:p>
    <w:p w14:paraId="5998B6A4" w14:textId="2411D04C" w:rsidR="009B1391" w:rsidRDefault="00DE2D47" w:rsidP="006C1145">
      <w:pPr>
        <w:pStyle w:val="Odlomakpopisa"/>
        <w:numPr>
          <w:ilvl w:val="0"/>
          <w:numId w:val="23"/>
        </w:numPr>
        <w:spacing w:after="0" w:line="240" w:lineRule="auto"/>
        <w:jc w:val="both"/>
        <w:rPr>
          <w:rFonts w:ascii="Times New Roman" w:hAnsi="Times New Roman" w:cs="Times New Roman"/>
          <w:sz w:val="24"/>
          <w:szCs w:val="24"/>
        </w:rPr>
      </w:pPr>
      <w:r w:rsidRPr="009B1391">
        <w:rPr>
          <w:rFonts w:ascii="Times New Roman" w:hAnsi="Times New Roman" w:cs="Times New Roman"/>
          <w:sz w:val="24"/>
          <w:szCs w:val="24"/>
        </w:rPr>
        <w:t>Otvaranje ponuda se vrši elektroničkim putem EOJN</w:t>
      </w:r>
      <w:r w:rsidR="006C1145">
        <w:rPr>
          <w:rFonts w:ascii="Times New Roman" w:hAnsi="Times New Roman" w:cs="Times New Roman"/>
          <w:sz w:val="24"/>
          <w:szCs w:val="24"/>
        </w:rPr>
        <w:t>-a</w:t>
      </w:r>
    </w:p>
    <w:p w14:paraId="5A70B4B9" w14:textId="77777777" w:rsidR="006C1145" w:rsidRPr="006C1145" w:rsidRDefault="006C1145" w:rsidP="006C1145">
      <w:pPr>
        <w:pStyle w:val="Odlomakpopisa"/>
        <w:spacing w:after="0" w:line="240" w:lineRule="auto"/>
        <w:ind w:left="360"/>
        <w:jc w:val="both"/>
        <w:rPr>
          <w:rFonts w:ascii="Times New Roman" w:hAnsi="Times New Roman" w:cs="Times New Roman"/>
          <w:sz w:val="24"/>
          <w:szCs w:val="24"/>
        </w:rPr>
      </w:pPr>
    </w:p>
    <w:p w14:paraId="0B04ACEE" w14:textId="71A16E4C" w:rsidR="0053033D" w:rsidRPr="009B1391" w:rsidRDefault="0053033D" w:rsidP="004F110D">
      <w:pPr>
        <w:pStyle w:val="Odlomakpopisa"/>
        <w:numPr>
          <w:ilvl w:val="0"/>
          <w:numId w:val="23"/>
        </w:numPr>
        <w:spacing w:after="0" w:line="240" w:lineRule="auto"/>
        <w:jc w:val="both"/>
        <w:rPr>
          <w:rFonts w:ascii="Times New Roman" w:hAnsi="Times New Roman" w:cs="Times New Roman"/>
          <w:sz w:val="24"/>
          <w:szCs w:val="24"/>
        </w:rPr>
      </w:pPr>
      <w:r w:rsidRPr="009B1391">
        <w:rPr>
          <w:rFonts w:ascii="Times New Roman" w:hAnsi="Times New Roman" w:cs="Times New Roman"/>
          <w:sz w:val="24"/>
          <w:szCs w:val="24"/>
        </w:rPr>
        <w:t>Načini otvaranja ponuda su:</w:t>
      </w:r>
    </w:p>
    <w:p w14:paraId="62EA8775" w14:textId="496C1C29" w:rsidR="0053033D" w:rsidRPr="00517D42" w:rsidRDefault="0053033D" w:rsidP="004F110D">
      <w:pPr>
        <w:pStyle w:val="Odlomakpopisa"/>
        <w:numPr>
          <w:ilvl w:val="0"/>
          <w:numId w:val="3"/>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4F110D">
      <w:pPr>
        <w:pStyle w:val="Odlomakpopisa"/>
        <w:numPr>
          <w:ilvl w:val="0"/>
          <w:numId w:val="3"/>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4F110D">
      <w:pPr>
        <w:pStyle w:val="Odlomakpopisa"/>
        <w:numPr>
          <w:ilvl w:val="0"/>
          <w:numId w:val="3"/>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9B1391" w:rsidRDefault="00DB50FE" w:rsidP="004F110D">
      <w:pPr>
        <w:pStyle w:val="Odlomakpopisa"/>
        <w:numPr>
          <w:ilvl w:val="0"/>
          <w:numId w:val="23"/>
        </w:numPr>
        <w:spacing w:after="0" w:line="240" w:lineRule="auto"/>
        <w:jc w:val="both"/>
        <w:rPr>
          <w:rFonts w:ascii="Times New Roman" w:hAnsi="Times New Roman" w:cs="Times New Roman"/>
          <w:sz w:val="24"/>
          <w:szCs w:val="24"/>
        </w:rPr>
      </w:pPr>
      <w:r w:rsidRPr="009B1391">
        <w:rPr>
          <w:rFonts w:ascii="Times New Roman" w:hAnsi="Times New Roman" w:cs="Times New Roman"/>
          <w:sz w:val="24"/>
          <w:szCs w:val="24"/>
        </w:rPr>
        <w:t xml:space="preserve">Ponude otvara najmanje jedan član stručnog povjerenstva. </w:t>
      </w: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4E0329B4" w:rsidR="00DE2D47"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A63C052" w14:textId="77777777" w:rsidR="000A4F95" w:rsidRPr="0053033D" w:rsidRDefault="000A4F95" w:rsidP="0053033D">
      <w:pPr>
        <w:spacing w:after="0" w:line="240" w:lineRule="auto"/>
        <w:jc w:val="center"/>
        <w:rPr>
          <w:rFonts w:ascii="Times New Roman" w:hAnsi="Times New Roman" w:cs="Times New Roman"/>
          <w:b/>
          <w:bCs/>
          <w:sz w:val="24"/>
          <w:szCs w:val="24"/>
        </w:rPr>
      </w:pPr>
    </w:p>
    <w:p w14:paraId="3D617A75" w14:textId="5FA3B71D" w:rsidR="00AA436D" w:rsidRDefault="001B6806" w:rsidP="004F110D">
      <w:pPr>
        <w:pStyle w:val="Odlomakpopisa"/>
        <w:numPr>
          <w:ilvl w:val="0"/>
          <w:numId w:val="24"/>
        </w:numPr>
        <w:spacing w:after="0" w:line="240" w:lineRule="auto"/>
        <w:jc w:val="both"/>
        <w:rPr>
          <w:rFonts w:ascii="Times New Roman" w:hAnsi="Times New Roman" w:cs="Times New Roman"/>
          <w:sz w:val="24"/>
          <w:szCs w:val="24"/>
        </w:rPr>
      </w:pPr>
      <w:r w:rsidRPr="00AA436D">
        <w:rPr>
          <w:rFonts w:ascii="Times New Roman" w:hAnsi="Times New Roman" w:cs="Times New Roman"/>
          <w:sz w:val="24"/>
          <w:szCs w:val="24"/>
        </w:rPr>
        <w:t>U postupku pregleda i ocjena ponuda je moguće tražiti ispravak računske pogreške, pojašnjenje neuobičajeno niske ponude, pojašnjenja i upotpunjavanja u vezi s ponudbenom dokumentacijom i dostavu traženih dokaza sa primjernim rokom dostave istih.</w:t>
      </w:r>
    </w:p>
    <w:p w14:paraId="26B4C0DB" w14:textId="77777777" w:rsidR="00AA436D" w:rsidRDefault="00AA436D" w:rsidP="00AA436D">
      <w:pPr>
        <w:pStyle w:val="Odlomakpopisa"/>
        <w:spacing w:after="0" w:line="240" w:lineRule="auto"/>
        <w:ind w:left="360"/>
        <w:jc w:val="both"/>
        <w:rPr>
          <w:rFonts w:ascii="Times New Roman" w:hAnsi="Times New Roman" w:cs="Times New Roman"/>
          <w:sz w:val="24"/>
          <w:szCs w:val="24"/>
        </w:rPr>
      </w:pPr>
    </w:p>
    <w:p w14:paraId="2F0F97A4" w14:textId="2AB6F114" w:rsidR="00171AE7" w:rsidRPr="000A4F95" w:rsidRDefault="007A05B8" w:rsidP="000A4F95">
      <w:pPr>
        <w:pStyle w:val="Odlomakpopisa"/>
        <w:numPr>
          <w:ilvl w:val="0"/>
          <w:numId w:val="24"/>
        </w:numPr>
        <w:spacing w:after="0" w:line="240" w:lineRule="auto"/>
        <w:jc w:val="both"/>
        <w:rPr>
          <w:rFonts w:ascii="Times New Roman" w:hAnsi="Times New Roman" w:cs="Times New Roman"/>
          <w:sz w:val="24"/>
          <w:szCs w:val="24"/>
        </w:rPr>
      </w:pPr>
      <w:r w:rsidRPr="00AA436D">
        <w:rPr>
          <w:rFonts w:ascii="Times New Roman" w:hAnsi="Times New Roman" w:cs="Times New Roman"/>
          <w:sz w:val="24"/>
          <w:szCs w:val="24"/>
        </w:rPr>
        <w:t>Članovi stručnog povjerenstva</w:t>
      </w:r>
      <w:r w:rsidR="007B7ABB" w:rsidRPr="00AA436D">
        <w:rPr>
          <w:rFonts w:ascii="Times New Roman" w:hAnsi="Times New Roman" w:cs="Times New Roman"/>
          <w:sz w:val="24"/>
          <w:szCs w:val="24"/>
        </w:rPr>
        <w:t xml:space="preserve"> pregledavaju i ocjenjuju ponude na temelju uvjeta i zahtjeva iz poziva na dostavu ponuda te daju </w:t>
      </w:r>
      <w:r w:rsidR="00E12571" w:rsidRPr="00AA436D">
        <w:rPr>
          <w:rFonts w:ascii="Times New Roman" w:hAnsi="Times New Roman" w:cs="Times New Roman"/>
          <w:color w:val="000000" w:themeColor="text1"/>
          <w:sz w:val="24"/>
          <w:szCs w:val="24"/>
        </w:rPr>
        <w:t xml:space="preserve">Školskom odboru </w:t>
      </w:r>
      <w:r w:rsidR="007B7ABB" w:rsidRPr="00AA436D">
        <w:rPr>
          <w:rFonts w:ascii="Times New Roman" w:hAnsi="Times New Roman" w:cs="Times New Roman"/>
          <w:color w:val="000000" w:themeColor="text1"/>
          <w:sz w:val="24"/>
          <w:szCs w:val="24"/>
        </w:rPr>
        <w:t xml:space="preserve">prijedlog </w:t>
      </w:r>
      <w:r w:rsidR="007B7ABB" w:rsidRPr="00AA436D">
        <w:rPr>
          <w:rFonts w:ascii="Times New Roman" w:hAnsi="Times New Roman" w:cs="Times New Roman"/>
          <w:sz w:val="24"/>
          <w:szCs w:val="24"/>
        </w:rPr>
        <w:t xml:space="preserve">za odabir ponude ili poništenje postupka o čemu sastavljaju zapisnik. </w:t>
      </w:r>
      <w:r w:rsidR="00AE23D8" w:rsidRPr="00AA436D">
        <w:rPr>
          <w:rFonts w:ascii="Times New Roman" w:hAnsi="Times New Roman" w:cs="Times New Roman"/>
          <w:sz w:val="24"/>
          <w:szCs w:val="24"/>
        </w:rPr>
        <w:t xml:space="preserve"> </w:t>
      </w:r>
    </w:p>
    <w:p w14:paraId="0BCC5ECF" w14:textId="77777777" w:rsidR="0011181C" w:rsidRDefault="0011181C" w:rsidP="00171AE7">
      <w:pPr>
        <w:spacing w:after="0" w:line="240" w:lineRule="auto"/>
        <w:ind w:firstLine="708"/>
        <w:jc w:val="both"/>
        <w:rPr>
          <w:rFonts w:ascii="Times New Roman" w:hAnsi="Times New Roman" w:cs="Times New Roman"/>
          <w:sz w:val="24"/>
          <w:szCs w:val="24"/>
        </w:rPr>
      </w:pPr>
    </w:p>
    <w:p w14:paraId="2DC47325" w14:textId="0FD5F324" w:rsidR="00034F69"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1DDD6E64" w14:textId="77777777" w:rsidR="000A4F95" w:rsidRPr="00226FCA" w:rsidRDefault="000A4F95" w:rsidP="00171AE7">
      <w:pPr>
        <w:pStyle w:val="Odlomakpopisa"/>
        <w:spacing w:after="0" w:line="240" w:lineRule="auto"/>
        <w:ind w:left="0"/>
        <w:jc w:val="center"/>
        <w:rPr>
          <w:rFonts w:ascii="Times New Roman" w:hAnsi="Times New Roman" w:cs="Times New Roman"/>
          <w:b/>
          <w:bCs/>
          <w:sz w:val="24"/>
          <w:szCs w:val="24"/>
        </w:rPr>
      </w:pPr>
    </w:p>
    <w:p w14:paraId="48452F32" w14:textId="732E188C" w:rsidR="00AA436D" w:rsidRDefault="0011181C" w:rsidP="004F110D">
      <w:pPr>
        <w:pStyle w:val="Odlomakpopisa"/>
        <w:numPr>
          <w:ilvl w:val="0"/>
          <w:numId w:val="25"/>
        </w:numPr>
        <w:spacing w:after="0" w:line="240" w:lineRule="auto"/>
        <w:jc w:val="both"/>
        <w:rPr>
          <w:rFonts w:ascii="Times New Roman" w:hAnsi="Times New Roman" w:cs="Times New Roman"/>
          <w:sz w:val="24"/>
          <w:szCs w:val="24"/>
        </w:rPr>
      </w:pPr>
      <w:r w:rsidRPr="00AA436D">
        <w:rPr>
          <w:rFonts w:ascii="Times New Roman" w:hAnsi="Times New Roman" w:cs="Times New Roman"/>
          <w:sz w:val="24"/>
          <w:szCs w:val="24"/>
        </w:rPr>
        <w:t xml:space="preserve">Na </w:t>
      </w:r>
      <w:r w:rsidR="007B7ABB" w:rsidRPr="00AA436D">
        <w:rPr>
          <w:rFonts w:ascii="Times New Roman" w:hAnsi="Times New Roman" w:cs="Times New Roman"/>
          <w:sz w:val="24"/>
          <w:szCs w:val="24"/>
        </w:rPr>
        <w:t xml:space="preserve">temelju </w:t>
      </w:r>
      <w:r w:rsidR="00AA4625" w:rsidRPr="00AA436D">
        <w:rPr>
          <w:rFonts w:ascii="Times New Roman" w:hAnsi="Times New Roman" w:cs="Times New Roman"/>
          <w:sz w:val="24"/>
          <w:szCs w:val="24"/>
        </w:rPr>
        <w:t xml:space="preserve">prijedloga </w:t>
      </w:r>
      <w:r w:rsidR="007A05B8" w:rsidRPr="00AA436D">
        <w:rPr>
          <w:rFonts w:ascii="Times New Roman" w:hAnsi="Times New Roman" w:cs="Times New Roman"/>
          <w:sz w:val="24"/>
          <w:szCs w:val="24"/>
        </w:rPr>
        <w:t>članova stručnog povjerenstva</w:t>
      </w:r>
      <w:r w:rsidR="00957DCE" w:rsidRPr="00AA436D">
        <w:rPr>
          <w:rFonts w:ascii="Times New Roman" w:hAnsi="Times New Roman" w:cs="Times New Roman"/>
          <w:sz w:val="24"/>
          <w:szCs w:val="24"/>
        </w:rPr>
        <w:t xml:space="preserve"> svim ponuditeljima</w:t>
      </w:r>
      <w:r w:rsidR="004014A1" w:rsidRPr="00AA436D">
        <w:rPr>
          <w:rFonts w:ascii="Times New Roman" w:hAnsi="Times New Roman" w:cs="Times New Roman"/>
          <w:sz w:val="24"/>
          <w:szCs w:val="24"/>
        </w:rPr>
        <w:t xml:space="preserve"> koji su dostavili ponudu</w:t>
      </w:r>
      <w:r w:rsidR="00957DCE" w:rsidRPr="00AA436D">
        <w:rPr>
          <w:rFonts w:ascii="Times New Roman" w:hAnsi="Times New Roman" w:cs="Times New Roman"/>
          <w:sz w:val="24"/>
          <w:szCs w:val="24"/>
        </w:rPr>
        <w:t xml:space="preserve"> u postupku jednostavne nabave  se</w:t>
      </w:r>
      <w:r w:rsidR="00DB50FE" w:rsidRPr="00AA436D">
        <w:rPr>
          <w:rFonts w:ascii="Times New Roman" w:hAnsi="Times New Roman" w:cs="Times New Roman"/>
          <w:sz w:val="24"/>
          <w:szCs w:val="24"/>
        </w:rPr>
        <w:t xml:space="preserve">  </w:t>
      </w:r>
      <w:r w:rsidR="00957DCE" w:rsidRPr="00AA436D">
        <w:rPr>
          <w:rFonts w:ascii="Times New Roman" w:hAnsi="Times New Roman" w:cs="Times New Roman"/>
          <w:sz w:val="24"/>
          <w:szCs w:val="24"/>
        </w:rPr>
        <w:t>dostavlja obavijest o odabiru najpovoljnije ponude ili obavijest o poništenju postupka bez odgode.</w:t>
      </w:r>
    </w:p>
    <w:p w14:paraId="4A70B6A8" w14:textId="77777777" w:rsidR="00AA436D" w:rsidRDefault="00AA436D" w:rsidP="00AA436D">
      <w:pPr>
        <w:pStyle w:val="Odlomakpopisa"/>
        <w:spacing w:after="0" w:line="240" w:lineRule="auto"/>
        <w:ind w:left="360"/>
        <w:jc w:val="both"/>
        <w:rPr>
          <w:rFonts w:ascii="Times New Roman" w:hAnsi="Times New Roman" w:cs="Times New Roman"/>
          <w:sz w:val="24"/>
          <w:szCs w:val="24"/>
        </w:rPr>
      </w:pPr>
    </w:p>
    <w:p w14:paraId="41717A5D" w14:textId="161C8A72" w:rsidR="00A035AF" w:rsidRPr="00AA436D" w:rsidRDefault="004014A1" w:rsidP="004F110D">
      <w:pPr>
        <w:pStyle w:val="Odlomakpopisa"/>
        <w:numPr>
          <w:ilvl w:val="0"/>
          <w:numId w:val="25"/>
        </w:numPr>
        <w:spacing w:after="0" w:line="240" w:lineRule="auto"/>
        <w:jc w:val="both"/>
        <w:rPr>
          <w:rFonts w:ascii="Times New Roman" w:hAnsi="Times New Roman" w:cs="Times New Roman"/>
          <w:sz w:val="24"/>
          <w:szCs w:val="24"/>
        </w:rPr>
      </w:pPr>
      <w:r w:rsidRPr="00AA436D">
        <w:rPr>
          <w:rFonts w:ascii="Times New Roman" w:hAnsi="Times New Roman" w:cs="Times New Roman"/>
          <w:sz w:val="24"/>
          <w:szCs w:val="24"/>
        </w:rPr>
        <w:t xml:space="preserve">Obavijesti iz stavka 1. ovog članka se dostavljaju </w:t>
      </w:r>
      <w:r w:rsidRPr="006C1145">
        <w:rPr>
          <w:rFonts w:ascii="Times New Roman" w:hAnsi="Times New Roman" w:cs="Times New Roman"/>
          <w:sz w:val="24"/>
          <w:szCs w:val="24"/>
        </w:rPr>
        <w:t xml:space="preserve">ponuditeljima </w:t>
      </w:r>
      <w:r w:rsidR="0053033D" w:rsidRPr="006C1145">
        <w:rPr>
          <w:rFonts w:ascii="Times New Roman" w:hAnsi="Times New Roman" w:cs="Times New Roman"/>
          <w:sz w:val="24"/>
          <w:szCs w:val="24"/>
        </w:rPr>
        <w:t>putem EOJN</w:t>
      </w:r>
      <w:r w:rsidR="006C1145" w:rsidRPr="006C1145">
        <w:rPr>
          <w:rFonts w:ascii="Times New Roman" w:hAnsi="Times New Roman" w:cs="Times New Roman"/>
          <w:sz w:val="24"/>
          <w:szCs w:val="24"/>
        </w:rPr>
        <w:t>-a</w:t>
      </w:r>
      <w:r w:rsidR="00656DEB" w:rsidRPr="006C1145">
        <w:rPr>
          <w:rFonts w:ascii="Times New Roman" w:hAnsi="Times New Roman" w:cs="Times New Roman"/>
          <w:sz w:val="24"/>
          <w:szCs w:val="24"/>
        </w:rPr>
        <w:t>.</w:t>
      </w: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474B5219" w:rsidR="00171AE7"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2F996E03" w14:textId="77777777" w:rsidR="000A4F95" w:rsidRPr="005815BD" w:rsidRDefault="000A4F95" w:rsidP="00171AE7">
      <w:pPr>
        <w:pStyle w:val="Odlomakpopisa"/>
        <w:spacing w:after="0" w:line="240" w:lineRule="auto"/>
        <w:ind w:left="0"/>
        <w:contextualSpacing w:val="0"/>
        <w:jc w:val="center"/>
        <w:rPr>
          <w:rFonts w:ascii="Times New Roman" w:hAnsi="Times New Roman" w:cs="Times New Roman"/>
          <w:b/>
          <w:bCs/>
          <w:sz w:val="24"/>
          <w:szCs w:val="24"/>
        </w:rPr>
      </w:pPr>
    </w:p>
    <w:p w14:paraId="1CE17B63" w14:textId="361BC9DE"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11181C">
        <w:rPr>
          <w:rFonts w:ascii="Times New Roman" w:hAnsi="Times New Roman" w:cs="Times New Roman"/>
          <w:sz w:val="24"/>
          <w:szCs w:val="24"/>
        </w:rPr>
        <w:t>:</w:t>
      </w:r>
    </w:p>
    <w:p w14:paraId="2144B820" w14:textId="64206892" w:rsidR="0011181C" w:rsidRDefault="0011181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058C85BF" w:rsidR="0011181C" w:rsidRPr="00DB50FE" w:rsidRDefault="0011181C" w:rsidP="004F110D">
      <w:pPr>
        <w:pStyle w:val="Odlomakpopisa"/>
        <w:numPr>
          <w:ilvl w:val="0"/>
          <w:numId w:val="2"/>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EOJN</w:t>
      </w:r>
      <w:r w:rsidR="006C1145">
        <w:rPr>
          <w:rFonts w:ascii="Times New Roman" w:hAnsi="Times New Roman" w:cs="Times New Roman"/>
          <w:sz w:val="24"/>
          <w:szCs w:val="24"/>
        </w:rPr>
        <w:t>-u.</w:t>
      </w:r>
    </w:p>
    <w:p w14:paraId="389E34B6" w14:textId="62EFC0BF" w:rsidR="0011181C" w:rsidRDefault="0011181C"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18B9570E" w:rsidR="00002B93" w:rsidRDefault="00002B93"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w:t>
      </w:r>
      <w:r w:rsidR="00395C52">
        <w:rPr>
          <w:rFonts w:ascii="Times New Roman" w:hAnsi="Times New Roman" w:cs="Times New Roman"/>
          <w:sz w:val="24"/>
          <w:szCs w:val="24"/>
        </w:rPr>
        <w:t>N</w:t>
      </w:r>
      <w:r>
        <w:rPr>
          <w:rFonts w:ascii="Times New Roman" w:hAnsi="Times New Roman" w:cs="Times New Roman"/>
          <w:sz w:val="24"/>
          <w:szCs w:val="24"/>
        </w:rPr>
        <w:t xml:space="preserve">aručitelj ima ili će imati osigurana sredstva. </w:t>
      </w: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390AAE89" w14:textId="2C1E3644" w:rsidR="00AA436D" w:rsidRDefault="00A30738" w:rsidP="00AA436D">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1E14ABFE" w14:textId="77777777" w:rsidR="000A4F95" w:rsidRDefault="000A4F95" w:rsidP="00AA436D">
      <w:pPr>
        <w:pStyle w:val="Odlomakpopisa"/>
        <w:spacing w:after="0" w:line="240" w:lineRule="auto"/>
        <w:ind w:left="0"/>
        <w:contextualSpacing w:val="0"/>
        <w:jc w:val="center"/>
        <w:rPr>
          <w:rFonts w:ascii="Times New Roman" w:hAnsi="Times New Roman" w:cs="Times New Roman"/>
          <w:b/>
          <w:bCs/>
          <w:sz w:val="24"/>
          <w:szCs w:val="24"/>
        </w:rPr>
      </w:pPr>
    </w:p>
    <w:p w14:paraId="5C840831" w14:textId="2392A138" w:rsidR="003957C6" w:rsidRPr="000A2ACC" w:rsidRDefault="00017C83" w:rsidP="000A2ACC">
      <w:pPr>
        <w:pStyle w:val="Odlomakpopisa"/>
        <w:spacing w:after="0" w:line="240" w:lineRule="auto"/>
        <w:ind w:left="0"/>
        <w:contextualSpacing w:val="0"/>
        <w:jc w:val="both"/>
        <w:rPr>
          <w:rFonts w:ascii="Times New Roman" w:hAnsi="Times New Roman" w:cs="Times New Roman"/>
          <w:b/>
          <w:bCs/>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2DEFF5BE" w14:textId="5D391E94" w:rsidR="004014A1" w:rsidRPr="009929A2" w:rsidRDefault="004014A1" w:rsidP="004F110D">
      <w:pPr>
        <w:pStyle w:val="Odlomakpopisa"/>
        <w:numPr>
          <w:ilvl w:val="0"/>
          <w:numId w:val="1"/>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lastRenderedPageBreak/>
        <w:t>PROVEDBA POSTUPKA NABAVE PROCIJENJENE VRIJEDNOSTI JEDNAKE ILI VEĆE OD 25.000,00 EURA BEZ PDV-A, A MANJE OD 50.000,00 EURA BEZ PDV-A ZA NABAVU ROBA I USLUGA ODNOSNO 100.000,00 EURA BEZ PDV-A ZA NABAVU  RADOVA</w:t>
      </w:r>
    </w:p>
    <w:p w14:paraId="619C53B1" w14:textId="77777777" w:rsidR="003957C6" w:rsidRPr="000A2ACC" w:rsidRDefault="003957C6" w:rsidP="000A2ACC">
      <w:pPr>
        <w:spacing w:after="0" w:line="240" w:lineRule="auto"/>
        <w:jc w:val="both"/>
        <w:rPr>
          <w:rFonts w:ascii="Times New Roman" w:hAnsi="Times New Roman" w:cs="Times New Roman"/>
          <w:sz w:val="24"/>
          <w:szCs w:val="24"/>
        </w:rPr>
      </w:pPr>
    </w:p>
    <w:p w14:paraId="25EBCF21" w14:textId="1A16E839" w:rsidR="00AA436D" w:rsidRDefault="00AD5C85" w:rsidP="00AA436D">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BD787FA" w14:textId="77777777" w:rsidR="000A4F95" w:rsidRDefault="000A4F95" w:rsidP="00AA436D">
      <w:pPr>
        <w:pStyle w:val="Odlomakpopisa"/>
        <w:spacing w:after="0" w:line="240" w:lineRule="auto"/>
        <w:ind w:left="0"/>
        <w:contextualSpacing w:val="0"/>
        <w:jc w:val="center"/>
        <w:rPr>
          <w:rFonts w:ascii="Times New Roman" w:hAnsi="Times New Roman" w:cs="Times New Roman"/>
          <w:b/>
          <w:bCs/>
          <w:sz w:val="24"/>
          <w:szCs w:val="24"/>
        </w:rPr>
      </w:pPr>
    </w:p>
    <w:p w14:paraId="11FFE537" w14:textId="21092442" w:rsidR="00AA436D" w:rsidRPr="00AA436D" w:rsidRDefault="00AD5C85" w:rsidP="004F110D">
      <w:pPr>
        <w:pStyle w:val="Odlomakpopisa"/>
        <w:numPr>
          <w:ilvl w:val="0"/>
          <w:numId w:val="26"/>
        </w:numPr>
        <w:spacing w:after="0" w:line="240" w:lineRule="auto"/>
        <w:contextualSpacing w:val="0"/>
        <w:jc w:val="both"/>
        <w:rPr>
          <w:rFonts w:ascii="Times New Roman" w:hAnsi="Times New Roman" w:cs="Times New Roman"/>
          <w:b/>
          <w:bCs/>
          <w:color w:val="000000" w:themeColor="text1"/>
          <w:sz w:val="24"/>
          <w:szCs w:val="24"/>
        </w:rPr>
      </w:pPr>
      <w:r w:rsidRPr="009929A2">
        <w:rPr>
          <w:rFonts w:ascii="Times New Roman" w:hAnsi="Times New Roman" w:cs="Times New Roman"/>
          <w:sz w:val="24"/>
          <w:szCs w:val="24"/>
        </w:rPr>
        <w:t>Pripremu i provedbu postupaka nabave procijenjene vrijednosti jednake ili veće od 25.000,00 eura bez PDV-a, a manje od 50.000,00 eura bez PDV-a za nabavu roba i usluga odnosno 100.000,00 eura bez PDV-a za nabavu  radova</w:t>
      </w:r>
      <w:r w:rsidRPr="00AA436D">
        <w:rPr>
          <w:rFonts w:ascii="Times New Roman" w:hAnsi="Times New Roman" w:cs="Times New Roman"/>
          <w:color w:val="000000" w:themeColor="text1"/>
          <w:sz w:val="24"/>
          <w:szCs w:val="24"/>
        </w:rPr>
        <w:t xml:space="preserve">, </w:t>
      </w:r>
      <w:r w:rsidR="002121E4" w:rsidRPr="00AA436D">
        <w:rPr>
          <w:rFonts w:ascii="Times New Roman" w:hAnsi="Times New Roman" w:cs="Times New Roman"/>
          <w:color w:val="000000" w:themeColor="text1"/>
          <w:sz w:val="24"/>
          <w:szCs w:val="24"/>
        </w:rPr>
        <w:t xml:space="preserve">provodi stručno povjerenstvo imenovano od strane </w:t>
      </w:r>
      <w:r w:rsidR="00AA436D" w:rsidRPr="00AA436D">
        <w:rPr>
          <w:rFonts w:ascii="Times New Roman" w:hAnsi="Times New Roman" w:cs="Times New Roman"/>
          <w:color w:val="000000" w:themeColor="text1"/>
          <w:sz w:val="24"/>
          <w:szCs w:val="24"/>
        </w:rPr>
        <w:t>r</w:t>
      </w:r>
      <w:r w:rsidR="002121E4" w:rsidRPr="00AA436D">
        <w:rPr>
          <w:rFonts w:ascii="Times New Roman" w:hAnsi="Times New Roman" w:cs="Times New Roman"/>
          <w:color w:val="000000" w:themeColor="text1"/>
          <w:sz w:val="24"/>
          <w:szCs w:val="24"/>
        </w:rPr>
        <w:t>avnatelja.</w:t>
      </w:r>
      <w:r w:rsidRPr="00AA436D">
        <w:rPr>
          <w:rFonts w:ascii="Times New Roman" w:hAnsi="Times New Roman" w:cs="Times New Roman"/>
          <w:color w:val="000000" w:themeColor="text1"/>
          <w:sz w:val="24"/>
          <w:szCs w:val="24"/>
        </w:rPr>
        <w:t xml:space="preserve">  </w:t>
      </w:r>
    </w:p>
    <w:p w14:paraId="76C0B112" w14:textId="77777777" w:rsidR="00AA436D" w:rsidRDefault="00AA436D" w:rsidP="00AA436D">
      <w:pPr>
        <w:pStyle w:val="Odlomakpopisa"/>
        <w:spacing w:after="0" w:line="240" w:lineRule="auto"/>
        <w:ind w:left="360"/>
        <w:contextualSpacing w:val="0"/>
        <w:jc w:val="both"/>
        <w:rPr>
          <w:rFonts w:ascii="Times New Roman" w:hAnsi="Times New Roman" w:cs="Times New Roman"/>
          <w:b/>
          <w:bCs/>
          <w:color w:val="000000" w:themeColor="text1"/>
          <w:sz w:val="24"/>
          <w:szCs w:val="24"/>
        </w:rPr>
      </w:pPr>
    </w:p>
    <w:p w14:paraId="223F5429" w14:textId="025CC518" w:rsidR="00A11CEE" w:rsidRPr="00AA436D" w:rsidRDefault="00A11CEE" w:rsidP="004F110D">
      <w:pPr>
        <w:pStyle w:val="Odlomakpopisa"/>
        <w:numPr>
          <w:ilvl w:val="0"/>
          <w:numId w:val="26"/>
        </w:numPr>
        <w:spacing w:after="0" w:line="240" w:lineRule="auto"/>
        <w:contextualSpacing w:val="0"/>
        <w:jc w:val="both"/>
        <w:rPr>
          <w:rFonts w:ascii="Times New Roman" w:hAnsi="Times New Roman" w:cs="Times New Roman"/>
          <w:b/>
          <w:bCs/>
          <w:color w:val="000000" w:themeColor="text1"/>
          <w:sz w:val="24"/>
          <w:szCs w:val="24"/>
        </w:rPr>
      </w:pPr>
      <w:r w:rsidRPr="00AA436D">
        <w:rPr>
          <w:rFonts w:ascii="Times New Roman" w:hAnsi="Times New Roman" w:cs="Times New Roman"/>
          <w:sz w:val="24"/>
          <w:szCs w:val="24"/>
        </w:rPr>
        <w:t xml:space="preserve">Na sadržaj </w:t>
      </w:r>
      <w:r w:rsidR="001C1CD9">
        <w:rPr>
          <w:rFonts w:ascii="Times New Roman" w:hAnsi="Times New Roman" w:cs="Times New Roman"/>
          <w:sz w:val="24"/>
          <w:szCs w:val="24"/>
        </w:rPr>
        <w:t>o</w:t>
      </w:r>
      <w:r w:rsidRPr="00AA436D">
        <w:rPr>
          <w:rFonts w:ascii="Times New Roman" w:hAnsi="Times New Roman" w:cs="Times New Roman"/>
          <w:sz w:val="24"/>
          <w:szCs w:val="24"/>
        </w:rPr>
        <w:t xml:space="preserve">dluke o imenovanju stručnog povjerenstva i njihove obveze u postupku jednostavne nabave na odgovarajući način se primjenjuje članak 12. ovog Pravilnika.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0BEA85E3" w14:textId="168887A5" w:rsid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0EC8884E" w14:textId="77777777" w:rsidR="000A4F95" w:rsidRPr="00AD5C85" w:rsidRDefault="000A4F95" w:rsidP="00AD5C85">
      <w:pPr>
        <w:pStyle w:val="Odlomakpopisa"/>
        <w:spacing w:after="0" w:line="240" w:lineRule="auto"/>
        <w:ind w:left="0"/>
        <w:jc w:val="center"/>
        <w:rPr>
          <w:rFonts w:ascii="Times New Roman" w:hAnsi="Times New Roman" w:cs="Times New Roman"/>
          <w:b/>
          <w:bCs/>
          <w:sz w:val="24"/>
          <w:szCs w:val="24"/>
        </w:rPr>
      </w:pPr>
    </w:p>
    <w:p w14:paraId="1D25E626" w14:textId="42195574" w:rsidR="008101BD" w:rsidRDefault="00AD5C85" w:rsidP="004F110D">
      <w:pPr>
        <w:pStyle w:val="Odlomakpopisa"/>
        <w:numPr>
          <w:ilvl w:val="0"/>
          <w:numId w:val="27"/>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EOJN</w:t>
      </w:r>
      <w:r w:rsidR="005949D5">
        <w:rPr>
          <w:rFonts w:ascii="Times New Roman" w:hAnsi="Times New Roman" w:cs="Times New Roman"/>
          <w:sz w:val="24"/>
          <w:szCs w:val="24"/>
        </w:rPr>
        <w:t>-u</w:t>
      </w:r>
      <w:r w:rsidRPr="00515226">
        <w:rPr>
          <w:rFonts w:ascii="Times New Roman" w:hAnsi="Times New Roman" w:cs="Times New Roman"/>
          <w:sz w:val="24"/>
          <w:szCs w:val="24"/>
        </w:rPr>
        <w:t>.</w:t>
      </w:r>
    </w:p>
    <w:p w14:paraId="670E1D01" w14:textId="77777777" w:rsidR="008101BD" w:rsidRDefault="008101BD" w:rsidP="008101BD">
      <w:pPr>
        <w:pStyle w:val="Odlomakpopisa"/>
        <w:spacing w:after="0" w:line="240" w:lineRule="auto"/>
        <w:ind w:left="360"/>
        <w:jc w:val="both"/>
        <w:rPr>
          <w:rFonts w:ascii="Times New Roman" w:hAnsi="Times New Roman" w:cs="Times New Roman"/>
          <w:sz w:val="24"/>
          <w:szCs w:val="24"/>
        </w:rPr>
      </w:pPr>
    </w:p>
    <w:p w14:paraId="2A26ECC8" w14:textId="6AF2C8AA" w:rsidR="008101BD" w:rsidRDefault="00547ECE" w:rsidP="004F110D">
      <w:pPr>
        <w:pStyle w:val="Odlomakpopisa"/>
        <w:numPr>
          <w:ilvl w:val="0"/>
          <w:numId w:val="27"/>
        </w:numPr>
        <w:spacing w:after="0" w:line="240" w:lineRule="auto"/>
        <w:jc w:val="both"/>
        <w:rPr>
          <w:rFonts w:ascii="Times New Roman" w:hAnsi="Times New Roman" w:cs="Times New Roman"/>
          <w:sz w:val="24"/>
          <w:szCs w:val="24"/>
        </w:rPr>
      </w:pPr>
      <w:r w:rsidRPr="008101BD">
        <w:rPr>
          <w:rFonts w:ascii="Times New Roman" w:hAnsi="Times New Roman" w:cs="Times New Roman"/>
          <w:sz w:val="24"/>
          <w:szCs w:val="24"/>
        </w:rPr>
        <w:t>Naručitelj prilikom javne objave može dodatno pozvati određene gospodarske subjekte.</w:t>
      </w:r>
    </w:p>
    <w:p w14:paraId="7F091AFD" w14:textId="77777777" w:rsidR="008101BD" w:rsidRDefault="008101BD" w:rsidP="008101BD">
      <w:pPr>
        <w:pStyle w:val="Odlomakpopisa"/>
        <w:spacing w:after="0" w:line="240" w:lineRule="auto"/>
        <w:ind w:left="360"/>
        <w:jc w:val="both"/>
        <w:rPr>
          <w:rFonts w:ascii="Times New Roman" w:hAnsi="Times New Roman" w:cs="Times New Roman"/>
          <w:sz w:val="24"/>
          <w:szCs w:val="24"/>
        </w:rPr>
      </w:pPr>
    </w:p>
    <w:p w14:paraId="1F9A1253" w14:textId="57B55F5C" w:rsidR="00AD5C85" w:rsidRPr="008101BD" w:rsidRDefault="00AD5C85" w:rsidP="004F110D">
      <w:pPr>
        <w:pStyle w:val="Odlomakpopisa"/>
        <w:numPr>
          <w:ilvl w:val="0"/>
          <w:numId w:val="27"/>
        </w:numPr>
        <w:spacing w:after="0" w:line="240" w:lineRule="auto"/>
        <w:jc w:val="both"/>
        <w:rPr>
          <w:rFonts w:ascii="Times New Roman" w:hAnsi="Times New Roman" w:cs="Times New Roman"/>
          <w:sz w:val="24"/>
          <w:szCs w:val="24"/>
        </w:rPr>
      </w:pPr>
      <w:r w:rsidRPr="008101BD">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8101BD">
        <w:rPr>
          <w:rFonts w:ascii="Times New Roman" w:hAnsi="Times New Roman" w:cs="Times New Roman"/>
          <w:sz w:val="24"/>
          <w:szCs w:val="24"/>
        </w:rPr>
        <w:t>se</w:t>
      </w:r>
      <w:r w:rsidRPr="008101BD">
        <w:rPr>
          <w:rFonts w:ascii="Times New Roman" w:hAnsi="Times New Roman" w:cs="Times New Roman"/>
          <w:sz w:val="24"/>
          <w:szCs w:val="24"/>
        </w:rPr>
        <w:t xml:space="preserve"> provodi sukladno </w:t>
      </w:r>
      <w:r w:rsidR="00FA6C80">
        <w:rPr>
          <w:rFonts w:ascii="Times New Roman" w:hAnsi="Times New Roman" w:cs="Times New Roman"/>
          <w:sz w:val="24"/>
          <w:szCs w:val="24"/>
        </w:rPr>
        <w:t>poglavlju</w:t>
      </w:r>
      <w:r w:rsidR="00707E4A" w:rsidRPr="008101BD">
        <w:rPr>
          <w:rFonts w:ascii="Times New Roman" w:hAnsi="Times New Roman" w:cs="Times New Roman"/>
          <w:sz w:val="24"/>
          <w:szCs w:val="24"/>
        </w:rPr>
        <w:t xml:space="preserve"> VII. </w:t>
      </w:r>
      <w:r w:rsidR="00434D3E" w:rsidRPr="008101BD">
        <w:rPr>
          <w:rFonts w:ascii="Times New Roman" w:hAnsi="Times New Roman" w:cs="Times New Roman"/>
          <w:sz w:val="24"/>
          <w:szCs w:val="24"/>
        </w:rPr>
        <w:t>o</w:t>
      </w:r>
      <w:r w:rsidR="00707E4A" w:rsidRPr="008101BD">
        <w:rPr>
          <w:rFonts w:ascii="Times New Roman" w:hAnsi="Times New Roman" w:cs="Times New Roman"/>
          <w:sz w:val="24"/>
          <w:szCs w:val="24"/>
        </w:rPr>
        <w:t xml:space="preserve">vog </w:t>
      </w:r>
      <w:r w:rsidR="00B5648E" w:rsidRPr="008101BD">
        <w:rPr>
          <w:rFonts w:ascii="Times New Roman" w:hAnsi="Times New Roman" w:cs="Times New Roman"/>
          <w:sz w:val="24"/>
          <w:szCs w:val="24"/>
        </w:rPr>
        <w:t xml:space="preserve"> Pravilnika:</w:t>
      </w:r>
    </w:p>
    <w:p w14:paraId="4135AA1D" w14:textId="576E2ECF" w:rsidR="00B5648E" w:rsidRPr="008101BD" w:rsidRDefault="00AD5C85" w:rsidP="004F110D">
      <w:pPr>
        <w:pStyle w:val="Odlomakpopisa"/>
        <w:numPr>
          <w:ilvl w:val="0"/>
          <w:numId w:val="28"/>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6285BDAE" w14:textId="6ECB6C22" w:rsidR="00AD5C85" w:rsidRPr="00515226" w:rsidRDefault="00AD5C85" w:rsidP="004F110D">
      <w:pPr>
        <w:pStyle w:val="Odlomakpopisa"/>
        <w:numPr>
          <w:ilvl w:val="0"/>
          <w:numId w:val="28"/>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453AEE89" w:rsidR="00AD5C85" w:rsidRPr="00515226" w:rsidRDefault="00AD5C85" w:rsidP="004F110D">
      <w:pPr>
        <w:pStyle w:val="Odlomakpopisa"/>
        <w:numPr>
          <w:ilvl w:val="1"/>
          <w:numId w:val="28"/>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je predmet nabave stvaranje ili stjecanje jedinstvenog umjetničkog djela ili umjetničke izvedbe</w:t>
      </w:r>
    </w:p>
    <w:p w14:paraId="5B27742B" w14:textId="7EF9B8A6" w:rsidR="00AD5C85" w:rsidRPr="00515226" w:rsidRDefault="00AD5C85" w:rsidP="004F110D">
      <w:pPr>
        <w:pStyle w:val="Odlomakpopisa"/>
        <w:numPr>
          <w:ilvl w:val="1"/>
          <w:numId w:val="28"/>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iz tehničkih razloga predmet nabave može isporučiti samo određeni gospodarski subjekt ili</w:t>
      </w:r>
    </w:p>
    <w:p w14:paraId="41878754" w14:textId="6FE82462" w:rsidR="00B5648E" w:rsidRPr="008101BD" w:rsidRDefault="00AD5C85" w:rsidP="004F110D">
      <w:pPr>
        <w:pStyle w:val="Odlomakpopisa"/>
        <w:numPr>
          <w:ilvl w:val="0"/>
          <w:numId w:val="28"/>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je to nužno radi zaštite isključivih prava, uključujući prava intelektualnog vlasništva</w:t>
      </w:r>
      <w:r w:rsidR="00B5648E" w:rsidRPr="00515226">
        <w:rPr>
          <w:rFonts w:ascii="Times New Roman" w:hAnsi="Times New Roman" w:cs="Times New Roman"/>
          <w:sz w:val="24"/>
          <w:szCs w:val="24"/>
        </w:rPr>
        <w:t>,</w:t>
      </w:r>
    </w:p>
    <w:p w14:paraId="063F08D5" w14:textId="4515A05A" w:rsidR="00AD5C85" w:rsidRPr="00515226" w:rsidRDefault="00AD5C85" w:rsidP="004F110D">
      <w:pPr>
        <w:pStyle w:val="Odlomakpopisa"/>
        <w:numPr>
          <w:ilvl w:val="0"/>
          <w:numId w:val="28"/>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ako postoji iznimna žurnost uzrokovana događajima koje </w:t>
      </w:r>
      <w:r w:rsidR="00F47261">
        <w:rPr>
          <w:rFonts w:ascii="Times New Roman" w:hAnsi="Times New Roman" w:cs="Times New Roman"/>
          <w:sz w:val="24"/>
          <w:szCs w:val="24"/>
        </w:rPr>
        <w:t>N</w:t>
      </w:r>
      <w:r w:rsidRPr="00515226">
        <w:rPr>
          <w:rFonts w:ascii="Times New Roman" w:hAnsi="Times New Roman" w:cs="Times New Roman"/>
          <w:sz w:val="24"/>
          <w:szCs w:val="24"/>
        </w:rPr>
        <w:t>aručitelj nije mogao predvidjeti niti na njih utjecati.</w:t>
      </w:r>
    </w:p>
    <w:p w14:paraId="30E746BD" w14:textId="77777777" w:rsidR="003957C6" w:rsidRPr="000A2ACC" w:rsidRDefault="003957C6" w:rsidP="000A2ACC">
      <w:pPr>
        <w:spacing w:after="0" w:line="240" w:lineRule="auto"/>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31490B2E" w14:textId="14AF2592" w:rsidR="00B950A2" w:rsidRDefault="004C2540" w:rsidP="004F110D">
      <w:pPr>
        <w:pStyle w:val="Odlomakpopisa"/>
        <w:numPr>
          <w:ilvl w:val="0"/>
          <w:numId w:val="29"/>
        </w:numPr>
        <w:spacing w:after="0" w:line="240" w:lineRule="auto"/>
        <w:jc w:val="both"/>
        <w:rPr>
          <w:rFonts w:ascii="Times New Roman" w:hAnsi="Times New Roman" w:cs="Times New Roman"/>
          <w:sz w:val="24"/>
          <w:szCs w:val="24"/>
        </w:rPr>
      </w:pPr>
      <w:r w:rsidRPr="00B950A2">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E41061E" w14:textId="77777777" w:rsidR="00B950A2" w:rsidRDefault="00B950A2" w:rsidP="00B950A2">
      <w:pPr>
        <w:pStyle w:val="Odlomakpopisa"/>
        <w:spacing w:after="0" w:line="240" w:lineRule="auto"/>
        <w:ind w:left="360"/>
        <w:jc w:val="both"/>
        <w:rPr>
          <w:rFonts w:ascii="Times New Roman" w:hAnsi="Times New Roman" w:cs="Times New Roman"/>
          <w:sz w:val="24"/>
          <w:szCs w:val="24"/>
        </w:rPr>
      </w:pPr>
    </w:p>
    <w:p w14:paraId="6D275D06" w14:textId="3F946997" w:rsidR="00B950A2" w:rsidRDefault="004C2540" w:rsidP="004F110D">
      <w:pPr>
        <w:pStyle w:val="Odlomakpopisa"/>
        <w:numPr>
          <w:ilvl w:val="0"/>
          <w:numId w:val="29"/>
        </w:numPr>
        <w:spacing w:after="0" w:line="240" w:lineRule="auto"/>
        <w:jc w:val="both"/>
        <w:rPr>
          <w:rFonts w:ascii="Times New Roman" w:hAnsi="Times New Roman" w:cs="Times New Roman"/>
          <w:sz w:val="24"/>
          <w:szCs w:val="24"/>
        </w:rPr>
      </w:pPr>
      <w:r w:rsidRPr="00B950A2">
        <w:rPr>
          <w:rFonts w:ascii="Times New Roman" w:hAnsi="Times New Roman" w:cs="Times New Roman"/>
          <w:sz w:val="24"/>
          <w:szCs w:val="24"/>
        </w:rPr>
        <w:t>U Pozivu na dostavu ponude mogu se odrediti osnove za isključenje gospodarskih subjekata i uvjeta sposobnosti te tražiti odgovarajuća jamstva ovisno o složenosti predmeta nabave i procijenjene vrijednosti nabave.</w:t>
      </w:r>
    </w:p>
    <w:p w14:paraId="3BA3A4A4" w14:textId="77777777" w:rsidR="00B950A2" w:rsidRDefault="00B950A2" w:rsidP="00B950A2">
      <w:pPr>
        <w:pStyle w:val="Odlomakpopisa"/>
        <w:spacing w:after="0" w:line="240" w:lineRule="auto"/>
        <w:ind w:left="360"/>
        <w:jc w:val="both"/>
        <w:rPr>
          <w:rFonts w:ascii="Times New Roman" w:hAnsi="Times New Roman" w:cs="Times New Roman"/>
          <w:sz w:val="24"/>
          <w:szCs w:val="24"/>
        </w:rPr>
      </w:pPr>
    </w:p>
    <w:p w14:paraId="7257283A" w14:textId="50555CBE" w:rsidR="00B950A2" w:rsidRDefault="004C2540" w:rsidP="004F110D">
      <w:pPr>
        <w:pStyle w:val="Odlomakpopisa"/>
        <w:numPr>
          <w:ilvl w:val="0"/>
          <w:numId w:val="29"/>
        </w:numPr>
        <w:spacing w:after="0" w:line="240" w:lineRule="auto"/>
        <w:jc w:val="both"/>
        <w:rPr>
          <w:rFonts w:ascii="Times New Roman" w:hAnsi="Times New Roman" w:cs="Times New Roman"/>
          <w:sz w:val="24"/>
          <w:szCs w:val="24"/>
        </w:rPr>
      </w:pPr>
      <w:r w:rsidRPr="00B950A2">
        <w:rPr>
          <w:rFonts w:ascii="Times New Roman" w:hAnsi="Times New Roman" w:cs="Times New Roman"/>
          <w:sz w:val="24"/>
          <w:szCs w:val="24"/>
        </w:rPr>
        <w:t xml:space="preserve">Za dokazivanje odsutnosti za isključenje gospodarskih subjekata i uvjeta sposobnosti se koristi popunjeni ESPD obrazac koji se generira kroz EOJN i/ili dokumenti izdani od nadležnih tijela ili ponuditelja. </w:t>
      </w:r>
    </w:p>
    <w:p w14:paraId="0428A66B" w14:textId="77777777" w:rsidR="00B950A2" w:rsidRDefault="00B950A2" w:rsidP="00B950A2">
      <w:pPr>
        <w:pStyle w:val="Odlomakpopisa"/>
        <w:spacing w:after="0" w:line="240" w:lineRule="auto"/>
        <w:ind w:left="360"/>
        <w:jc w:val="both"/>
        <w:rPr>
          <w:rFonts w:ascii="Times New Roman" w:hAnsi="Times New Roman" w:cs="Times New Roman"/>
          <w:sz w:val="24"/>
          <w:szCs w:val="24"/>
        </w:rPr>
      </w:pPr>
    </w:p>
    <w:p w14:paraId="13EEC81E" w14:textId="4003DB71" w:rsidR="004C2540" w:rsidRPr="000A4F95" w:rsidRDefault="004C2540" w:rsidP="000A4F95">
      <w:pPr>
        <w:pStyle w:val="Odlomakpopisa"/>
        <w:numPr>
          <w:ilvl w:val="0"/>
          <w:numId w:val="29"/>
        </w:numPr>
        <w:spacing w:after="0" w:line="240" w:lineRule="auto"/>
        <w:jc w:val="both"/>
        <w:rPr>
          <w:rFonts w:ascii="Times New Roman" w:hAnsi="Times New Roman" w:cs="Times New Roman"/>
          <w:sz w:val="24"/>
          <w:szCs w:val="24"/>
        </w:rPr>
      </w:pPr>
      <w:r w:rsidRPr="00B950A2">
        <w:rPr>
          <w:rFonts w:ascii="Times New Roman" w:hAnsi="Times New Roman" w:cs="Times New Roman"/>
          <w:sz w:val="24"/>
          <w:szCs w:val="24"/>
        </w:rPr>
        <w:lastRenderedPageBreak/>
        <w:t xml:space="preserve">Poziv na dostavu ponuda mora sadržavati tehničke specifikacije/opis robe, usluge ili radova koji se nabavljaju. </w:t>
      </w: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6F0646E1" w:rsidR="00707E4A"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EDA14DB" w14:textId="77777777" w:rsidR="000A4F95" w:rsidRPr="00515226" w:rsidRDefault="000A4F95" w:rsidP="00707E4A">
      <w:pPr>
        <w:spacing w:after="0" w:line="240" w:lineRule="auto"/>
        <w:jc w:val="center"/>
        <w:rPr>
          <w:rFonts w:ascii="Times New Roman" w:hAnsi="Times New Roman" w:cs="Times New Roman"/>
          <w:b/>
          <w:bCs/>
          <w:sz w:val="24"/>
          <w:szCs w:val="24"/>
        </w:rPr>
      </w:pPr>
    </w:p>
    <w:p w14:paraId="6D5D0B39" w14:textId="77777777" w:rsidR="006071AD" w:rsidRDefault="00707E4A" w:rsidP="004F110D">
      <w:pPr>
        <w:pStyle w:val="Odlomakpopisa"/>
        <w:numPr>
          <w:ilvl w:val="0"/>
          <w:numId w:val="30"/>
        </w:numPr>
        <w:spacing w:after="0" w:line="240" w:lineRule="auto"/>
        <w:jc w:val="both"/>
        <w:rPr>
          <w:rFonts w:ascii="Times New Roman" w:hAnsi="Times New Roman" w:cs="Times New Roman"/>
          <w:sz w:val="24"/>
          <w:szCs w:val="24"/>
        </w:rPr>
      </w:pPr>
      <w:r w:rsidRPr="006071AD">
        <w:rPr>
          <w:rFonts w:ascii="Times New Roman" w:hAnsi="Times New Roman" w:cs="Times New Roman"/>
          <w:sz w:val="24"/>
          <w:szCs w:val="24"/>
        </w:rPr>
        <w:t>Tijekom roka za dostavu ponuda</w:t>
      </w:r>
      <w:r w:rsidR="00CC7F2B" w:rsidRPr="006071AD">
        <w:rPr>
          <w:rFonts w:ascii="Times New Roman" w:hAnsi="Times New Roman" w:cs="Times New Roman"/>
          <w:sz w:val="24"/>
          <w:szCs w:val="24"/>
        </w:rPr>
        <w:t xml:space="preserve">, a najkasnije </w:t>
      </w:r>
      <w:r w:rsidR="006C6F59" w:rsidRPr="006071AD">
        <w:rPr>
          <w:rFonts w:ascii="Times New Roman" w:hAnsi="Times New Roman" w:cs="Times New Roman"/>
          <w:sz w:val="24"/>
          <w:szCs w:val="24"/>
        </w:rPr>
        <w:t xml:space="preserve">tijekom dana koji prethodi danu isteka roka za dostavu ponuda, </w:t>
      </w:r>
      <w:r w:rsidRPr="006071AD">
        <w:rPr>
          <w:rFonts w:ascii="Times New Roman" w:hAnsi="Times New Roman" w:cs="Times New Roman"/>
          <w:sz w:val="24"/>
          <w:szCs w:val="24"/>
        </w:rPr>
        <w:t>Naručitelj može izmijeniti ili dopuniti poziv na dostavu ponude</w:t>
      </w:r>
      <w:r w:rsidR="006C6F59" w:rsidRPr="006071AD">
        <w:rPr>
          <w:rFonts w:ascii="Times New Roman" w:hAnsi="Times New Roman" w:cs="Times New Roman"/>
          <w:sz w:val="24"/>
          <w:szCs w:val="24"/>
        </w:rPr>
        <w:t xml:space="preserve"> te u</w:t>
      </w:r>
      <w:r w:rsidRPr="006071AD">
        <w:rPr>
          <w:rFonts w:ascii="Times New Roman" w:hAnsi="Times New Roman" w:cs="Times New Roman"/>
          <w:sz w:val="24"/>
          <w:szCs w:val="24"/>
        </w:rPr>
        <w:t xml:space="preserve"> slučaju značajne izmjene</w:t>
      </w:r>
      <w:r w:rsidR="006C6F59" w:rsidRPr="006071AD">
        <w:rPr>
          <w:rFonts w:ascii="Times New Roman" w:hAnsi="Times New Roman" w:cs="Times New Roman"/>
          <w:sz w:val="24"/>
          <w:szCs w:val="24"/>
        </w:rPr>
        <w:t xml:space="preserve"> produžiti </w:t>
      </w:r>
      <w:r w:rsidR="00547ECE" w:rsidRPr="006071AD">
        <w:rPr>
          <w:rFonts w:ascii="Times New Roman" w:hAnsi="Times New Roman" w:cs="Times New Roman"/>
          <w:sz w:val="24"/>
          <w:szCs w:val="24"/>
        </w:rPr>
        <w:t xml:space="preserve">primjereno </w:t>
      </w:r>
      <w:r w:rsidR="006C6F59" w:rsidRPr="006071AD">
        <w:rPr>
          <w:rFonts w:ascii="Times New Roman" w:hAnsi="Times New Roman" w:cs="Times New Roman"/>
          <w:sz w:val="24"/>
          <w:szCs w:val="24"/>
        </w:rPr>
        <w:t>r</w:t>
      </w:r>
      <w:r w:rsidRPr="006071AD">
        <w:rPr>
          <w:rFonts w:ascii="Times New Roman" w:hAnsi="Times New Roman" w:cs="Times New Roman"/>
          <w:sz w:val="24"/>
          <w:szCs w:val="24"/>
        </w:rPr>
        <w:t>ok za dostavu ponuda</w:t>
      </w:r>
      <w:r w:rsidR="00547ECE" w:rsidRPr="006071AD">
        <w:rPr>
          <w:rFonts w:ascii="Times New Roman" w:hAnsi="Times New Roman" w:cs="Times New Roman"/>
          <w:sz w:val="24"/>
          <w:szCs w:val="24"/>
        </w:rPr>
        <w:t>.</w:t>
      </w:r>
      <w:r w:rsidR="006C6F59" w:rsidRPr="006071AD">
        <w:rPr>
          <w:rFonts w:ascii="Times New Roman" w:hAnsi="Times New Roman" w:cs="Times New Roman"/>
          <w:sz w:val="24"/>
          <w:szCs w:val="24"/>
        </w:rPr>
        <w:t xml:space="preserve"> </w:t>
      </w:r>
    </w:p>
    <w:p w14:paraId="0397050C" w14:textId="5F7F70EA" w:rsidR="00F81F2E" w:rsidRPr="006071AD" w:rsidRDefault="00707E4A" w:rsidP="004F110D">
      <w:pPr>
        <w:pStyle w:val="Odlomakpopisa"/>
        <w:numPr>
          <w:ilvl w:val="0"/>
          <w:numId w:val="30"/>
        </w:numPr>
        <w:spacing w:after="0" w:line="240" w:lineRule="auto"/>
        <w:jc w:val="both"/>
        <w:rPr>
          <w:rFonts w:ascii="Times New Roman" w:hAnsi="Times New Roman" w:cs="Times New Roman"/>
          <w:sz w:val="24"/>
          <w:szCs w:val="24"/>
        </w:rPr>
      </w:pPr>
      <w:r w:rsidRPr="006071AD">
        <w:rPr>
          <w:rFonts w:ascii="Times New Roman" w:hAnsi="Times New Roman" w:cs="Times New Roman"/>
          <w:sz w:val="24"/>
          <w:szCs w:val="24"/>
        </w:rPr>
        <w:t>Gospodarski subjekti mogu tijekom roka za dostavu ponuda</w:t>
      </w:r>
      <w:r w:rsidR="006C6F59" w:rsidRPr="006071AD">
        <w:rPr>
          <w:rFonts w:ascii="Times New Roman" w:hAnsi="Times New Roman" w:cs="Times New Roman"/>
          <w:sz w:val="24"/>
          <w:szCs w:val="24"/>
        </w:rPr>
        <w:t xml:space="preserve">, a najkasnije tijekom trećeg dana prije roka za dostavu ponuda,  </w:t>
      </w:r>
      <w:r w:rsidRPr="006071AD">
        <w:rPr>
          <w:rFonts w:ascii="Times New Roman" w:hAnsi="Times New Roman" w:cs="Times New Roman"/>
          <w:sz w:val="24"/>
          <w:szCs w:val="24"/>
        </w:rPr>
        <w:t xml:space="preserve"> zatražiti dodatne informacije, objašnjenja ili izmjene u vezi s pozivom na dostavu ponude, a </w:t>
      </w:r>
      <w:r w:rsidR="000D66AC">
        <w:rPr>
          <w:rFonts w:ascii="Times New Roman" w:hAnsi="Times New Roman" w:cs="Times New Roman"/>
          <w:sz w:val="24"/>
          <w:szCs w:val="24"/>
        </w:rPr>
        <w:t>N</w:t>
      </w:r>
      <w:r w:rsidRPr="006071AD">
        <w:rPr>
          <w:rFonts w:ascii="Times New Roman" w:hAnsi="Times New Roman" w:cs="Times New Roman"/>
          <w:sz w:val="24"/>
          <w:szCs w:val="24"/>
        </w:rPr>
        <w:t>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6F5EFDC8" w:rsidR="004C2540"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2A3AD4E6" w14:textId="77777777" w:rsidR="000A4F95" w:rsidRPr="00515226" w:rsidRDefault="000A4F95" w:rsidP="004C2540">
      <w:pPr>
        <w:pStyle w:val="Odlomakpopisa"/>
        <w:spacing w:after="0" w:line="240" w:lineRule="auto"/>
        <w:ind w:left="0"/>
        <w:contextualSpacing w:val="0"/>
        <w:jc w:val="center"/>
        <w:rPr>
          <w:rFonts w:ascii="Times New Roman" w:hAnsi="Times New Roman" w:cs="Times New Roman"/>
          <w:b/>
          <w:bCs/>
          <w:sz w:val="24"/>
          <w:szCs w:val="24"/>
        </w:rPr>
      </w:pPr>
    </w:p>
    <w:p w14:paraId="12208AA7" w14:textId="2DF35878" w:rsidR="004C2540" w:rsidRPr="00BD170C" w:rsidRDefault="004C2540" w:rsidP="004F110D">
      <w:pPr>
        <w:pStyle w:val="Odlomakpopisa"/>
        <w:numPr>
          <w:ilvl w:val="0"/>
          <w:numId w:val="32"/>
        </w:numPr>
        <w:spacing w:after="0" w:line="240" w:lineRule="auto"/>
        <w:jc w:val="both"/>
        <w:rPr>
          <w:rFonts w:ascii="Times New Roman" w:hAnsi="Times New Roman" w:cs="Times New Roman"/>
          <w:sz w:val="24"/>
          <w:szCs w:val="24"/>
        </w:rPr>
      </w:pPr>
      <w:r w:rsidRPr="00BD170C">
        <w:rPr>
          <w:rFonts w:ascii="Times New Roman" w:hAnsi="Times New Roman" w:cs="Times New Roman"/>
          <w:sz w:val="24"/>
          <w:szCs w:val="24"/>
        </w:rPr>
        <w:t xml:space="preserve">U </w:t>
      </w:r>
      <w:r w:rsidR="005949D5">
        <w:rPr>
          <w:rFonts w:ascii="Times New Roman" w:hAnsi="Times New Roman" w:cs="Times New Roman"/>
          <w:sz w:val="24"/>
          <w:szCs w:val="24"/>
        </w:rPr>
        <w:t>p</w:t>
      </w:r>
      <w:r w:rsidRPr="00BD170C">
        <w:rPr>
          <w:rFonts w:ascii="Times New Roman" w:hAnsi="Times New Roman" w:cs="Times New Roman"/>
          <w:sz w:val="24"/>
          <w:szCs w:val="24"/>
        </w:rPr>
        <w:t>ozivu na dostavu ponuda se može od gospodarskog subjekta zahtijevati dostavu sljedećih jamstava:</w:t>
      </w:r>
    </w:p>
    <w:p w14:paraId="6D485179" w14:textId="0BFCEBC4" w:rsidR="004C2540" w:rsidRPr="00515226" w:rsidRDefault="004C2540" w:rsidP="004F110D">
      <w:pPr>
        <w:pStyle w:val="Odlomakpopisa"/>
        <w:numPr>
          <w:ilvl w:val="0"/>
          <w:numId w:val="3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F110D">
      <w:pPr>
        <w:pStyle w:val="Odlomakpopisa"/>
        <w:numPr>
          <w:ilvl w:val="0"/>
          <w:numId w:val="3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4F110D">
      <w:pPr>
        <w:pStyle w:val="Odlomakpopisa"/>
        <w:numPr>
          <w:ilvl w:val="0"/>
          <w:numId w:val="3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4F110D">
      <w:pPr>
        <w:pStyle w:val="Odlomakpopisa"/>
        <w:numPr>
          <w:ilvl w:val="0"/>
          <w:numId w:val="3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F110D">
      <w:pPr>
        <w:pStyle w:val="Odlomakpopisa"/>
        <w:numPr>
          <w:ilvl w:val="0"/>
          <w:numId w:val="3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jamstvo za otklanjanje nedostataka u jamstvenom roku, za slučaj da </w:t>
      </w:r>
      <w:proofErr w:type="spellStart"/>
      <w:r w:rsidRPr="00515226">
        <w:rPr>
          <w:rFonts w:ascii="Times New Roman" w:hAnsi="Times New Roman" w:cs="Times New Roman"/>
          <w:sz w:val="24"/>
          <w:szCs w:val="24"/>
        </w:rPr>
        <w:t>nalogoprimac</w:t>
      </w:r>
      <w:proofErr w:type="spellEnd"/>
      <w:r w:rsidRPr="00515226">
        <w:rPr>
          <w:rFonts w:ascii="Times New Roman" w:hAnsi="Times New Roman" w:cs="Times New Roman"/>
          <w:sz w:val="24"/>
          <w:szCs w:val="24"/>
        </w:rPr>
        <w:t xml:space="preserve"> u jamstvenom roku ne ispuni obveze otklanjanja nedostataka koje ima po osnovi jamstva ili s naslova naknade štete</w:t>
      </w:r>
    </w:p>
    <w:p w14:paraId="54020B7E" w14:textId="65FE6D2E" w:rsidR="004C2540" w:rsidRPr="00515226" w:rsidRDefault="004C2540" w:rsidP="004F110D">
      <w:pPr>
        <w:pStyle w:val="Odlomakpopisa"/>
        <w:numPr>
          <w:ilvl w:val="0"/>
          <w:numId w:val="3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1A853723" w14:textId="03A10CE4" w:rsidR="00BD170C" w:rsidRDefault="004C2540" w:rsidP="004F110D">
      <w:pPr>
        <w:pStyle w:val="Odlomakpopisa"/>
        <w:numPr>
          <w:ilvl w:val="0"/>
          <w:numId w:val="32"/>
        </w:numPr>
        <w:spacing w:after="0" w:line="240" w:lineRule="auto"/>
        <w:jc w:val="both"/>
        <w:rPr>
          <w:rFonts w:ascii="Times New Roman" w:hAnsi="Times New Roman" w:cs="Times New Roman"/>
          <w:sz w:val="24"/>
          <w:szCs w:val="24"/>
        </w:rPr>
      </w:pPr>
      <w:r w:rsidRPr="00BD170C">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54782BC4" w14:textId="77777777" w:rsidR="00BD170C" w:rsidRDefault="00BD170C" w:rsidP="00BD170C">
      <w:pPr>
        <w:pStyle w:val="Odlomakpopisa"/>
        <w:spacing w:after="0" w:line="240" w:lineRule="auto"/>
        <w:ind w:left="360"/>
        <w:jc w:val="both"/>
        <w:rPr>
          <w:rFonts w:ascii="Times New Roman" w:hAnsi="Times New Roman" w:cs="Times New Roman"/>
          <w:sz w:val="24"/>
          <w:szCs w:val="24"/>
        </w:rPr>
      </w:pPr>
    </w:p>
    <w:p w14:paraId="57B9AF9F" w14:textId="2E2881D3" w:rsidR="004C2540" w:rsidRPr="000A4F95" w:rsidRDefault="004C2540" w:rsidP="000A4F95">
      <w:pPr>
        <w:pStyle w:val="Odlomakpopisa"/>
        <w:numPr>
          <w:ilvl w:val="0"/>
          <w:numId w:val="32"/>
        </w:numPr>
        <w:spacing w:after="0" w:line="240" w:lineRule="auto"/>
        <w:jc w:val="both"/>
        <w:rPr>
          <w:rFonts w:ascii="Times New Roman" w:hAnsi="Times New Roman" w:cs="Times New Roman"/>
          <w:sz w:val="24"/>
          <w:szCs w:val="24"/>
        </w:rPr>
      </w:pPr>
      <w:r w:rsidRPr="00BD170C">
        <w:rPr>
          <w:rFonts w:ascii="Times New Roman" w:hAnsi="Times New Roman" w:cs="Times New Roman"/>
          <w:sz w:val="24"/>
          <w:szCs w:val="24"/>
        </w:rPr>
        <w:t>Ne smije se zahtijevati jamstvo za uredno ispunjenje ugovora u iznosu višem od 10% od vrijednosti ugovora bez poreza na dodanu vrijednost.</w:t>
      </w: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63093D10" w:rsidR="004C2540"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74787E9A" w14:textId="77777777" w:rsidR="000A4F95" w:rsidRPr="00515226" w:rsidRDefault="000A4F95" w:rsidP="004C2540">
      <w:pPr>
        <w:pStyle w:val="Odlomakpopisa"/>
        <w:spacing w:after="0" w:line="240" w:lineRule="auto"/>
        <w:ind w:left="0"/>
        <w:contextualSpacing w:val="0"/>
        <w:jc w:val="center"/>
        <w:rPr>
          <w:rFonts w:ascii="Times New Roman" w:hAnsi="Times New Roman" w:cs="Times New Roman"/>
          <w:b/>
          <w:bCs/>
          <w:sz w:val="24"/>
          <w:szCs w:val="24"/>
        </w:rPr>
      </w:pPr>
    </w:p>
    <w:p w14:paraId="23F51B55" w14:textId="2C4001F3" w:rsidR="00CD6CFF" w:rsidRPr="000A2ACC" w:rsidRDefault="00D25122" w:rsidP="000A2ACC">
      <w:pPr>
        <w:pStyle w:val="Odlomakpopisa"/>
        <w:numPr>
          <w:ilvl w:val="0"/>
          <w:numId w:val="33"/>
        </w:numPr>
        <w:spacing w:after="0" w:line="240" w:lineRule="auto"/>
        <w:contextualSpacing w:val="0"/>
        <w:jc w:val="both"/>
        <w:rPr>
          <w:rFonts w:ascii="Times New Roman" w:hAnsi="Times New Roman" w:cs="Times New Roman"/>
          <w:sz w:val="24"/>
          <w:szCs w:val="24"/>
        </w:rPr>
      </w:pPr>
      <w:r w:rsidRPr="00515226">
        <w:rPr>
          <w:rFonts w:ascii="Times New Roman" w:hAnsi="Times New Roman" w:cs="Times New Roman"/>
          <w:sz w:val="24"/>
          <w:szCs w:val="24"/>
        </w:rPr>
        <w:t>Kriterij za odabir ponude je najniža cijena ili ekonomski najpovoljnija ponuda.</w:t>
      </w:r>
    </w:p>
    <w:p w14:paraId="24EE7463" w14:textId="0D265BFB" w:rsidR="00CD6CFF" w:rsidRDefault="00D25122" w:rsidP="004F110D">
      <w:pPr>
        <w:pStyle w:val="Odlomakpopisa"/>
        <w:numPr>
          <w:ilvl w:val="0"/>
          <w:numId w:val="33"/>
        </w:numPr>
        <w:spacing w:after="0" w:line="240" w:lineRule="auto"/>
        <w:contextualSpacing w:val="0"/>
        <w:jc w:val="both"/>
        <w:rPr>
          <w:rFonts w:ascii="Times New Roman" w:hAnsi="Times New Roman" w:cs="Times New Roman"/>
          <w:sz w:val="24"/>
          <w:szCs w:val="24"/>
        </w:rPr>
      </w:pPr>
      <w:r w:rsidRPr="00CD6CFF">
        <w:rPr>
          <w:rFonts w:ascii="Times New Roman" w:hAnsi="Times New Roman" w:cs="Times New Roman"/>
          <w:sz w:val="24"/>
          <w:szCs w:val="24"/>
        </w:rPr>
        <w:lastRenderedPageBreak/>
        <w:t xml:space="preserve">Članovi stručnog povjerenstva uspoređuju cijene ponuda bez PDV-a. </w:t>
      </w:r>
    </w:p>
    <w:p w14:paraId="13A36655" w14:textId="77777777" w:rsidR="00CD6CFF" w:rsidRDefault="00CD6CFF" w:rsidP="00CD6CFF">
      <w:pPr>
        <w:pStyle w:val="Odlomakpopisa"/>
        <w:spacing w:after="0" w:line="240" w:lineRule="auto"/>
        <w:ind w:left="360"/>
        <w:contextualSpacing w:val="0"/>
        <w:jc w:val="both"/>
        <w:rPr>
          <w:rFonts w:ascii="Times New Roman" w:hAnsi="Times New Roman" w:cs="Times New Roman"/>
          <w:sz w:val="24"/>
          <w:szCs w:val="24"/>
        </w:rPr>
      </w:pPr>
    </w:p>
    <w:p w14:paraId="0AD18929" w14:textId="6201976C" w:rsidR="00D25122" w:rsidRPr="00CD6CFF" w:rsidRDefault="00D25122" w:rsidP="004F110D">
      <w:pPr>
        <w:pStyle w:val="Odlomakpopisa"/>
        <w:numPr>
          <w:ilvl w:val="0"/>
          <w:numId w:val="33"/>
        </w:numPr>
        <w:spacing w:after="0" w:line="240" w:lineRule="auto"/>
        <w:contextualSpacing w:val="0"/>
        <w:jc w:val="both"/>
        <w:rPr>
          <w:rFonts w:ascii="Times New Roman" w:hAnsi="Times New Roman" w:cs="Times New Roman"/>
          <w:sz w:val="24"/>
          <w:szCs w:val="24"/>
        </w:rPr>
      </w:pPr>
      <w:r w:rsidRPr="00CD6CFF">
        <w:rPr>
          <w:rFonts w:ascii="Times New Roman" w:hAnsi="Times New Roman" w:cs="Times New Roman"/>
          <w:sz w:val="24"/>
          <w:szCs w:val="24"/>
        </w:rPr>
        <w:t>Na utvrđivanje kriterija za ekonomski najpovoljniju ponudu na odgovarajući način se primjenjuju odredbe ZJN.</w:t>
      </w:r>
    </w:p>
    <w:p w14:paraId="293F0B1B" w14:textId="77777777" w:rsidR="00D25122" w:rsidRPr="00515226" w:rsidRDefault="00D25122" w:rsidP="00217020">
      <w:pPr>
        <w:pStyle w:val="Odlomakpopisa"/>
        <w:spacing w:after="0" w:line="240" w:lineRule="auto"/>
        <w:ind w:left="0"/>
        <w:rPr>
          <w:rFonts w:ascii="Times New Roman" w:hAnsi="Times New Roman" w:cs="Times New Roman"/>
          <w:b/>
          <w:bCs/>
          <w:sz w:val="24"/>
          <w:szCs w:val="24"/>
        </w:rPr>
      </w:pPr>
    </w:p>
    <w:p w14:paraId="14125436" w14:textId="4D9DDA72" w:rsidR="00D25122"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3BD23509" w14:textId="77777777" w:rsidR="000A4F95" w:rsidRPr="00515226" w:rsidRDefault="000A4F95" w:rsidP="00707E4A">
      <w:pPr>
        <w:pStyle w:val="Odlomakpopisa"/>
        <w:spacing w:after="0" w:line="240" w:lineRule="auto"/>
        <w:ind w:left="0"/>
        <w:jc w:val="center"/>
        <w:rPr>
          <w:rFonts w:ascii="Times New Roman" w:hAnsi="Times New Roman" w:cs="Times New Roman"/>
          <w:b/>
          <w:bCs/>
          <w:sz w:val="24"/>
          <w:szCs w:val="24"/>
        </w:rPr>
      </w:pPr>
    </w:p>
    <w:p w14:paraId="57DCF515" w14:textId="1BD61F1A" w:rsidR="000E1DB9" w:rsidRPr="00515226" w:rsidRDefault="000E1DB9" w:rsidP="004F110D">
      <w:pPr>
        <w:pStyle w:val="Odlomakpopisa"/>
        <w:numPr>
          <w:ilvl w:val="0"/>
          <w:numId w:val="34"/>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452B97" w:rsidRDefault="000E1DB9" w:rsidP="004F110D">
      <w:pPr>
        <w:pStyle w:val="Odlomakpopisa"/>
        <w:numPr>
          <w:ilvl w:val="0"/>
          <w:numId w:val="34"/>
        </w:numPr>
        <w:spacing w:after="0" w:line="240" w:lineRule="auto"/>
        <w:jc w:val="both"/>
        <w:rPr>
          <w:rFonts w:ascii="Times New Roman" w:hAnsi="Times New Roman" w:cs="Times New Roman"/>
          <w:sz w:val="24"/>
          <w:szCs w:val="24"/>
        </w:rPr>
      </w:pPr>
      <w:r w:rsidRPr="00452B97">
        <w:rPr>
          <w:rFonts w:ascii="Times New Roman" w:hAnsi="Times New Roman" w:cs="Times New Roman"/>
          <w:sz w:val="24"/>
          <w:szCs w:val="24"/>
        </w:rPr>
        <w:t>Za odabir ponude je dovoljna jedna (1) pristigla ponuda koja udovoljava svim traženim uvjetima.</w:t>
      </w: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0A496A26" w:rsidR="004C2540"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3D79D90B" w14:textId="77777777" w:rsidR="000A4F95" w:rsidRPr="00515226" w:rsidRDefault="000A4F95" w:rsidP="00707E4A">
      <w:pPr>
        <w:spacing w:after="0" w:line="240" w:lineRule="auto"/>
        <w:jc w:val="center"/>
        <w:rPr>
          <w:rFonts w:ascii="Times New Roman" w:hAnsi="Times New Roman" w:cs="Times New Roman"/>
          <w:b/>
          <w:bCs/>
          <w:sz w:val="24"/>
          <w:szCs w:val="24"/>
        </w:rPr>
      </w:pPr>
    </w:p>
    <w:p w14:paraId="1C1223CD" w14:textId="11CB439B" w:rsidR="00452B97" w:rsidRPr="005949D5" w:rsidRDefault="00D25122" w:rsidP="004F110D">
      <w:pPr>
        <w:pStyle w:val="Odlomakpopisa"/>
        <w:numPr>
          <w:ilvl w:val="0"/>
          <w:numId w:val="35"/>
        </w:numPr>
        <w:spacing w:after="0" w:line="240" w:lineRule="auto"/>
        <w:jc w:val="both"/>
        <w:rPr>
          <w:rFonts w:ascii="Times New Roman" w:hAnsi="Times New Roman" w:cs="Times New Roman"/>
          <w:sz w:val="24"/>
          <w:szCs w:val="24"/>
        </w:rPr>
      </w:pPr>
      <w:r w:rsidRPr="00452B97">
        <w:rPr>
          <w:rFonts w:ascii="Times New Roman" w:hAnsi="Times New Roman" w:cs="Times New Roman"/>
          <w:sz w:val="24"/>
          <w:szCs w:val="24"/>
        </w:rPr>
        <w:t xml:space="preserve">Otvaranje ponuda </w:t>
      </w:r>
      <w:r w:rsidR="00D52D28" w:rsidRPr="00452B97">
        <w:rPr>
          <w:rFonts w:ascii="Times New Roman" w:hAnsi="Times New Roman" w:cs="Times New Roman"/>
          <w:sz w:val="24"/>
          <w:szCs w:val="24"/>
        </w:rPr>
        <w:t xml:space="preserve">je javno i </w:t>
      </w:r>
      <w:r w:rsidRPr="00452B97">
        <w:rPr>
          <w:rFonts w:ascii="Times New Roman" w:hAnsi="Times New Roman" w:cs="Times New Roman"/>
          <w:sz w:val="24"/>
          <w:szCs w:val="24"/>
        </w:rPr>
        <w:t xml:space="preserve"> </w:t>
      </w:r>
      <w:r w:rsidR="00D52D28" w:rsidRPr="00452B97">
        <w:rPr>
          <w:rFonts w:ascii="Times New Roman" w:hAnsi="Times New Roman" w:cs="Times New Roman"/>
          <w:sz w:val="24"/>
          <w:szCs w:val="24"/>
        </w:rPr>
        <w:t xml:space="preserve">provodi </w:t>
      </w:r>
      <w:r w:rsidR="00D52D28" w:rsidRPr="005949D5">
        <w:rPr>
          <w:rFonts w:ascii="Times New Roman" w:hAnsi="Times New Roman" w:cs="Times New Roman"/>
          <w:sz w:val="24"/>
          <w:szCs w:val="24"/>
        </w:rPr>
        <w:t>se putem EOJN</w:t>
      </w:r>
      <w:r w:rsidR="005949D5" w:rsidRPr="005949D5">
        <w:rPr>
          <w:rFonts w:ascii="Times New Roman" w:hAnsi="Times New Roman" w:cs="Times New Roman"/>
          <w:sz w:val="24"/>
          <w:szCs w:val="24"/>
        </w:rPr>
        <w:t>-a</w:t>
      </w:r>
      <w:r w:rsidR="00D52D28" w:rsidRPr="005949D5">
        <w:rPr>
          <w:rFonts w:ascii="Times New Roman" w:hAnsi="Times New Roman" w:cs="Times New Roman"/>
          <w:sz w:val="24"/>
          <w:szCs w:val="24"/>
        </w:rPr>
        <w:t xml:space="preserve">. </w:t>
      </w:r>
    </w:p>
    <w:p w14:paraId="796E991B" w14:textId="77777777" w:rsidR="00452B97" w:rsidRDefault="00452B97" w:rsidP="00452B97">
      <w:pPr>
        <w:pStyle w:val="Odlomakpopisa"/>
        <w:spacing w:after="0" w:line="240" w:lineRule="auto"/>
        <w:ind w:left="360"/>
        <w:jc w:val="both"/>
        <w:rPr>
          <w:rFonts w:ascii="Times New Roman" w:hAnsi="Times New Roman" w:cs="Times New Roman"/>
          <w:sz w:val="24"/>
          <w:szCs w:val="24"/>
        </w:rPr>
      </w:pPr>
    </w:p>
    <w:p w14:paraId="11443AC4" w14:textId="67A680EE" w:rsidR="00D15D39" w:rsidRPr="000A4F95" w:rsidRDefault="00D52D28" w:rsidP="000A4F95">
      <w:pPr>
        <w:pStyle w:val="Odlomakpopisa"/>
        <w:numPr>
          <w:ilvl w:val="0"/>
          <w:numId w:val="35"/>
        </w:numPr>
        <w:spacing w:after="0" w:line="240" w:lineRule="auto"/>
        <w:jc w:val="both"/>
        <w:rPr>
          <w:rFonts w:ascii="Times New Roman" w:hAnsi="Times New Roman" w:cs="Times New Roman"/>
          <w:sz w:val="24"/>
          <w:szCs w:val="24"/>
        </w:rPr>
      </w:pPr>
      <w:r w:rsidRPr="00452B97">
        <w:rPr>
          <w:rFonts w:ascii="Times New Roman" w:hAnsi="Times New Roman" w:cs="Times New Roman"/>
          <w:sz w:val="24"/>
          <w:szCs w:val="24"/>
        </w:rPr>
        <w:t xml:space="preserve">Ponude otvara najmanje jedan član stručnog povjerenstva. </w:t>
      </w: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79AD06EB" w:rsidR="00D15D39"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7DEF6B1D" w14:textId="77777777" w:rsidR="000A4F95" w:rsidRPr="00515226" w:rsidRDefault="000A4F95" w:rsidP="004C2540">
      <w:pPr>
        <w:spacing w:after="0" w:line="240" w:lineRule="auto"/>
        <w:jc w:val="center"/>
        <w:rPr>
          <w:rFonts w:ascii="Times New Roman" w:hAnsi="Times New Roman" w:cs="Times New Roman"/>
          <w:b/>
          <w:bCs/>
          <w:sz w:val="24"/>
          <w:szCs w:val="24"/>
        </w:rPr>
      </w:pPr>
    </w:p>
    <w:p w14:paraId="24A93FDB" w14:textId="77777777" w:rsidR="004C2540" w:rsidRPr="00DB7B4E" w:rsidRDefault="004C2540" w:rsidP="004F110D">
      <w:pPr>
        <w:pStyle w:val="Odlomakpopisa"/>
        <w:numPr>
          <w:ilvl w:val="0"/>
          <w:numId w:val="36"/>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Ponuditelj u ponudi može dio ugovora dati u podugovaranje te je obvezan u ponudi:</w:t>
      </w:r>
    </w:p>
    <w:p w14:paraId="525B707E" w14:textId="1AE51030" w:rsidR="004C2540" w:rsidRPr="00DB7B4E" w:rsidRDefault="004C2540" w:rsidP="004F110D">
      <w:pPr>
        <w:pStyle w:val="Odlomakpopisa"/>
        <w:numPr>
          <w:ilvl w:val="0"/>
          <w:numId w:val="37"/>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navesti koji dio ugovora namjerava dati u podugovor (predmet ili količina, vrijednost ili postotni udio)</w:t>
      </w:r>
    </w:p>
    <w:p w14:paraId="65306B7E" w14:textId="278D6BD1" w:rsidR="004C2540" w:rsidRPr="00DB7B4E" w:rsidRDefault="004C2540" w:rsidP="004F110D">
      <w:pPr>
        <w:pStyle w:val="Odlomakpopisa"/>
        <w:numPr>
          <w:ilvl w:val="0"/>
          <w:numId w:val="37"/>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 xml:space="preserve">navesti podatke o </w:t>
      </w:r>
      <w:proofErr w:type="spellStart"/>
      <w:r w:rsidRPr="00DB7B4E">
        <w:rPr>
          <w:rFonts w:ascii="Times New Roman" w:hAnsi="Times New Roman" w:cs="Times New Roman"/>
          <w:sz w:val="24"/>
          <w:szCs w:val="24"/>
        </w:rPr>
        <w:t>podugovarateljima</w:t>
      </w:r>
      <w:proofErr w:type="spellEnd"/>
      <w:r w:rsidRPr="00DB7B4E">
        <w:rPr>
          <w:rFonts w:ascii="Times New Roman" w:hAnsi="Times New Roman" w:cs="Times New Roman"/>
          <w:sz w:val="24"/>
          <w:szCs w:val="24"/>
        </w:rPr>
        <w:t xml:space="preserve"> (naziv ili tvrtka, sjedište, OIB ili nacionalni identifikacijski broj, broj računa,</w:t>
      </w:r>
      <w:r w:rsidR="00B84C73" w:rsidRPr="00DB7B4E">
        <w:rPr>
          <w:rFonts w:ascii="Times New Roman" w:hAnsi="Times New Roman" w:cs="Times New Roman"/>
          <w:sz w:val="24"/>
          <w:szCs w:val="24"/>
        </w:rPr>
        <w:t xml:space="preserve"> </w:t>
      </w:r>
      <w:r w:rsidRPr="00DB7B4E">
        <w:rPr>
          <w:rFonts w:ascii="Times New Roman" w:hAnsi="Times New Roman" w:cs="Times New Roman"/>
          <w:sz w:val="24"/>
          <w:szCs w:val="24"/>
        </w:rPr>
        <w:t xml:space="preserve">zakonski zastupnici </w:t>
      </w:r>
      <w:proofErr w:type="spellStart"/>
      <w:r w:rsidRPr="00DB7B4E">
        <w:rPr>
          <w:rFonts w:ascii="Times New Roman" w:hAnsi="Times New Roman" w:cs="Times New Roman"/>
          <w:sz w:val="24"/>
          <w:szCs w:val="24"/>
        </w:rPr>
        <w:t>podugovaratelja</w:t>
      </w:r>
      <w:proofErr w:type="spellEnd"/>
      <w:r w:rsidRPr="00DB7B4E">
        <w:rPr>
          <w:rFonts w:ascii="Times New Roman" w:hAnsi="Times New Roman" w:cs="Times New Roman"/>
          <w:sz w:val="24"/>
          <w:szCs w:val="24"/>
        </w:rPr>
        <w:t>)</w:t>
      </w:r>
    </w:p>
    <w:p w14:paraId="4813A3AA" w14:textId="1DDA62D0" w:rsidR="004C2540" w:rsidRPr="00DB7B4E" w:rsidRDefault="004C2540" w:rsidP="004F110D">
      <w:pPr>
        <w:pStyle w:val="Odlomakpopisa"/>
        <w:numPr>
          <w:ilvl w:val="0"/>
          <w:numId w:val="37"/>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 xml:space="preserve">dostaviti </w:t>
      </w:r>
      <w:r w:rsidR="00B84C73" w:rsidRPr="00DB7B4E">
        <w:rPr>
          <w:rFonts w:ascii="Times New Roman" w:hAnsi="Times New Roman" w:cs="Times New Roman"/>
          <w:sz w:val="24"/>
          <w:szCs w:val="24"/>
        </w:rPr>
        <w:t>ESPD</w:t>
      </w:r>
      <w:r w:rsidRPr="00DB7B4E">
        <w:rPr>
          <w:rFonts w:ascii="Times New Roman" w:hAnsi="Times New Roman" w:cs="Times New Roman"/>
          <w:sz w:val="24"/>
          <w:szCs w:val="24"/>
        </w:rPr>
        <w:t xml:space="preserve"> za </w:t>
      </w:r>
      <w:proofErr w:type="spellStart"/>
      <w:r w:rsidRPr="00DB7B4E">
        <w:rPr>
          <w:rFonts w:ascii="Times New Roman" w:hAnsi="Times New Roman" w:cs="Times New Roman"/>
          <w:sz w:val="24"/>
          <w:szCs w:val="24"/>
        </w:rPr>
        <w:t>podugovaratelja</w:t>
      </w:r>
      <w:proofErr w:type="spellEnd"/>
      <w:r w:rsidR="00B84C73" w:rsidRPr="00DB7B4E">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DB7B4E" w:rsidRDefault="00B84C73" w:rsidP="004F110D">
      <w:pPr>
        <w:pStyle w:val="Odlomakpopisa"/>
        <w:numPr>
          <w:ilvl w:val="0"/>
          <w:numId w:val="36"/>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Ugovaratelj može tijekom izvršenja ugovora o jednostavnoj nabavi zahtijevati:</w:t>
      </w:r>
    </w:p>
    <w:p w14:paraId="3E7E6ABE" w14:textId="63E2653A" w:rsidR="00B84C73" w:rsidRPr="00DB7B4E" w:rsidRDefault="00B84C73" w:rsidP="004F110D">
      <w:pPr>
        <w:pStyle w:val="Odlomakpopisa"/>
        <w:numPr>
          <w:ilvl w:val="0"/>
          <w:numId w:val="38"/>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 xml:space="preserve">promjenu </w:t>
      </w:r>
      <w:proofErr w:type="spellStart"/>
      <w:r w:rsidRPr="00DB7B4E">
        <w:rPr>
          <w:rFonts w:ascii="Times New Roman" w:hAnsi="Times New Roman" w:cs="Times New Roman"/>
          <w:sz w:val="24"/>
          <w:szCs w:val="24"/>
        </w:rPr>
        <w:t>podugovaratelja</w:t>
      </w:r>
      <w:proofErr w:type="spellEnd"/>
      <w:r w:rsidRPr="00DB7B4E">
        <w:rPr>
          <w:rFonts w:ascii="Times New Roman" w:hAnsi="Times New Roman" w:cs="Times New Roman"/>
          <w:sz w:val="24"/>
          <w:szCs w:val="24"/>
        </w:rPr>
        <w:t xml:space="preserve"> za onaj dio ugovora o jednostavnoj nabavi koji je prethodno dao u podugovor</w:t>
      </w:r>
    </w:p>
    <w:p w14:paraId="20E42A08" w14:textId="7A1E027A" w:rsidR="00B84C73" w:rsidRPr="00DB7B4E" w:rsidRDefault="00B84C73" w:rsidP="004F110D">
      <w:pPr>
        <w:pStyle w:val="Odlomakpopisa"/>
        <w:numPr>
          <w:ilvl w:val="0"/>
          <w:numId w:val="38"/>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 xml:space="preserve">uvođenje jednog ili više novih </w:t>
      </w:r>
      <w:proofErr w:type="spellStart"/>
      <w:r w:rsidRPr="00DB7B4E">
        <w:rPr>
          <w:rFonts w:ascii="Times New Roman" w:hAnsi="Times New Roman" w:cs="Times New Roman"/>
          <w:sz w:val="24"/>
          <w:szCs w:val="24"/>
        </w:rPr>
        <w:t>podugovaratelja</w:t>
      </w:r>
      <w:proofErr w:type="spellEnd"/>
      <w:r w:rsidRPr="00DB7B4E">
        <w:rPr>
          <w:rFonts w:ascii="Times New Roman" w:hAnsi="Times New Roman" w:cs="Times New Roman"/>
          <w:sz w:val="24"/>
          <w:szCs w:val="24"/>
        </w:rPr>
        <w:t xml:space="preserve"> čiji ukupni udio ne smije prijeći 50 % vrijednosti ugovora o jednostavnoj nabavi bez PDV-a  sa svim izmjenama u trenutku uvođenja </w:t>
      </w:r>
      <w:proofErr w:type="spellStart"/>
      <w:r w:rsidRPr="00DB7B4E">
        <w:rPr>
          <w:rFonts w:ascii="Times New Roman" w:hAnsi="Times New Roman" w:cs="Times New Roman"/>
          <w:sz w:val="24"/>
          <w:szCs w:val="24"/>
        </w:rPr>
        <w:t>podugovaratelja</w:t>
      </w:r>
      <w:proofErr w:type="spellEnd"/>
      <w:r w:rsidRPr="00DB7B4E">
        <w:rPr>
          <w:rFonts w:ascii="Times New Roman" w:hAnsi="Times New Roman" w:cs="Times New Roman"/>
          <w:sz w:val="24"/>
          <w:szCs w:val="24"/>
        </w:rPr>
        <w:t>, neovisno o tome je li prethodno dao dio ugovora o jednostavnoj nabavi u podugovor ili nije</w:t>
      </w:r>
    </w:p>
    <w:p w14:paraId="6C2D4BE5" w14:textId="1012DE3D" w:rsidR="00B84C73" w:rsidRPr="00DB7B4E" w:rsidRDefault="00B84C73" w:rsidP="004F110D">
      <w:pPr>
        <w:pStyle w:val="Odlomakpopisa"/>
        <w:numPr>
          <w:ilvl w:val="0"/>
          <w:numId w:val="38"/>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7805481" w14:textId="0D6787FE" w:rsidR="00D52D28" w:rsidRPr="000A4F95" w:rsidRDefault="00B84C73" w:rsidP="000A4F95">
      <w:pPr>
        <w:pStyle w:val="Odlomakpopisa"/>
        <w:numPr>
          <w:ilvl w:val="0"/>
          <w:numId w:val="36"/>
        </w:numPr>
        <w:spacing w:after="0" w:line="240" w:lineRule="auto"/>
        <w:jc w:val="both"/>
        <w:rPr>
          <w:rFonts w:ascii="Times New Roman" w:hAnsi="Times New Roman" w:cs="Times New Roman"/>
          <w:sz w:val="24"/>
          <w:szCs w:val="24"/>
        </w:rPr>
      </w:pPr>
      <w:r w:rsidRPr="00DB7B4E">
        <w:rPr>
          <w:rFonts w:ascii="Times New Roman" w:hAnsi="Times New Roman" w:cs="Times New Roman"/>
          <w:sz w:val="24"/>
          <w:szCs w:val="24"/>
        </w:rPr>
        <w:t xml:space="preserve">Uz zahtjev iz stavka 2. točaka 1. i 2. ovoga članka, ugovaratelj je dužan dostaviti  podatke i dokumente za novog </w:t>
      </w:r>
      <w:proofErr w:type="spellStart"/>
      <w:r w:rsidRPr="00DB7B4E">
        <w:rPr>
          <w:rFonts w:ascii="Times New Roman" w:hAnsi="Times New Roman" w:cs="Times New Roman"/>
          <w:sz w:val="24"/>
          <w:szCs w:val="24"/>
        </w:rPr>
        <w:t>podugovaratelja</w:t>
      </w:r>
      <w:proofErr w:type="spellEnd"/>
      <w:r w:rsidRPr="00DB7B4E">
        <w:rPr>
          <w:rFonts w:ascii="Times New Roman" w:hAnsi="Times New Roman" w:cs="Times New Roman"/>
          <w:sz w:val="24"/>
          <w:szCs w:val="24"/>
        </w:rPr>
        <w:t xml:space="preserve"> koji su traženi </w:t>
      </w:r>
      <w:r w:rsidR="000D66AC">
        <w:rPr>
          <w:rFonts w:ascii="Times New Roman" w:hAnsi="Times New Roman" w:cs="Times New Roman"/>
          <w:sz w:val="24"/>
          <w:szCs w:val="24"/>
        </w:rPr>
        <w:t>p</w:t>
      </w:r>
      <w:r w:rsidRPr="00DB7B4E">
        <w:rPr>
          <w:rFonts w:ascii="Times New Roman" w:hAnsi="Times New Roman" w:cs="Times New Roman"/>
          <w:sz w:val="24"/>
          <w:szCs w:val="24"/>
        </w:rPr>
        <w:t>ozivom na dostavu ponuda.</w:t>
      </w: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64ED4094" w:rsidR="000E1DB9"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7CD35025" w14:textId="77777777" w:rsidR="000A4F95" w:rsidRPr="00515226" w:rsidRDefault="000A4F95" w:rsidP="006323F4">
      <w:pPr>
        <w:spacing w:after="0" w:line="240" w:lineRule="auto"/>
        <w:jc w:val="center"/>
        <w:rPr>
          <w:rFonts w:ascii="Times New Roman" w:hAnsi="Times New Roman" w:cs="Times New Roman"/>
          <w:b/>
          <w:bCs/>
          <w:sz w:val="24"/>
          <w:szCs w:val="24"/>
        </w:rPr>
      </w:pPr>
    </w:p>
    <w:p w14:paraId="23AFAD6F" w14:textId="2648D76F" w:rsidR="004F1DBB" w:rsidRDefault="006323F4" w:rsidP="004F110D">
      <w:pPr>
        <w:pStyle w:val="Odlomakpopisa"/>
        <w:numPr>
          <w:ilvl w:val="0"/>
          <w:numId w:val="39"/>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4C3A6A" w:rsidRDefault="006323F4" w:rsidP="004F110D">
      <w:pPr>
        <w:pStyle w:val="Odlomakpopisa"/>
        <w:numPr>
          <w:ilvl w:val="0"/>
          <w:numId w:val="39"/>
        </w:numPr>
        <w:spacing w:after="0" w:line="240" w:lineRule="auto"/>
        <w:jc w:val="both"/>
        <w:rPr>
          <w:rFonts w:ascii="Times New Roman" w:hAnsi="Times New Roman" w:cs="Times New Roman"/>
          <w:sz w:val="24"/>
          <w:szCs w:val="24"/>
        </w:rPr>
      </w:pPr>
      <w:r w:rsidRPr="004C3A6A">
        <w:rPr>
          <w:rFonts w:ascii="Times New Roman" w:hAnsi="Times New Roman" w:cs="Times New Roman"/>
          <w:sz w:val="24"/>
          <w:szCs w:val="24"/>
        </w:rPr>
        <w:t>Cijena ponude piše se brojkama u apsolutnom iznosu i izražava se u eurima, osim ako je pozivom na dostavu ponuda 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Pr="004C3A6A" w:rsidRDefault="006323F4" w:rsidP="004F110D">
      <w:pPr>
        <w:pStyle w:val="Odlomakpopisa"/>
        <w:numPr>
          <w:ilvl w:val="0"/>
          <w:numId w:val="39"/>
        </w:numPr>
        <w:spacing w:after="0" w:line="240" w:lineRule="auto"/>
        <w:jc w:val="both"/>
        <w:rPr>
          <w:rFonts w:ascii="Times New Roman" w:hAnsi="Times New Roman" w:cs="Times New Roman"/>
          <w:sz w:val="24"/>
          <w:szCs w:val="24"/>
        </w:rPr>
      </w:pPr>
      <w:r w:rsidRPr="004C3A6A">
        <w:rPr>
          <w:rFonts w:ascii="Times New Roman" w:hAnsi="Times New Roman" w:cs="Times New Roman"/>
          <w:sz w:val="24"/>
          <w:szCs w:val="24"/>
        </w:rPr>
        <w:t>Pri izradi ponude ponuditelj se mora pridržavati zahtjeva i uvjeta iz poziva na dostavu ponuda te ne smije mijenjati ni 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Pr="004C3A6A" w:rsidRDefault="006323F4" w:rsidP="004F110D">
      <w:pPr>
        <w:pStyle w:val="Odlomakpopisa"/>
        <w:numPr>
          <w:ilvl w:val="0"/>
          <w:numId w:val="39"/>
        </w:numPr>
        <w:spacing w:after="0" w:line="240" w:lineRule="auto"/>
        <w:jc w:val="both"/>
        <w:rPr>
          <w:rFonts w:ascii="Times New Roman" w:hAnsi="Times New Roman" w:cs="Times New Roman"/>
          <w:sz w:val="24"/>
          <w:szCs w:val="24"/>
        </w:rPr>
      </w:pPr>
      <w:r w:rsidRPr="004C3A6A">
        <w:rPr>
          <w:rFonts w:ascii="Times New Roman" w:hAnsi="Times New Roman" w:cs="Times New Roman"/>
          <w:sz w:val="24"/>
          <w:szCs w:val="24"/>
        </w:rPr>
        <w:lastRenderedPageBreak/>
        <w:t>U roku za dostavu ponude ponuditelj može izmijeniti svoju ponudu ili od nje odustati. Ako ponuditelj tijekom roka za dostavu ponuda mijenja ponudu, smatra se da je ponuda dostavljena u trenutku 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4C3A6A" w:rsidRDefault="006323F4" w:rsidP="004F110D">
      <w:pPr>
        <w:pStyle w:val="Odlomakpopisa"/>
        <w:numPr>
          <w:ilvl w:val="0"/>
          <w:numId w:val="39"/>
        </w:numPr>
        <w:spacing w:after="0" w:line="240" w:lineRule="auto"/>
        <w:jc w:val="both"/>
        <w:rPr>
          <w:rFonts w:ascii="Times New Roman" w:hAnsi="Times New Roman" w:cs="Times New Roman"/>
          <w:sz w:val="24"/>
          <w:szCs w:val="24"/>
        </w:rPr>
      </w:pPr>
      <w:r w:rsidRPr="004C3A6A">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72BF626" w14:textId="75423C06" w:rsidR="00434D3E" w:rsidRPr="000A4F95" w:rsidRDefault="006323F4" w:rsidP="000A4F95">
      <w:pPr>
        <w:pStyle w:val="Odlomakpopisa"/>
        <w:numPr>
          <w:ilvl w:val="0"/>
          <w:numId w:val="39"/>
        </w:numPr>
        <w:spacing w:after="0" w:line="240" w:lineRule="auto"/>
        <w:jc w:val="both"/>
        <w:rPr>
          <w:rFonts w:ascii="Times New Roman" w:hAnsi="Times New Roman" w:cs="Times New Roman"/>
          <w:sz w:val="24"/>
          <w:szCs w:val="24"/>
        </w:rPr>
      </w:pPr>
      <w:r w:rsidRPr="004C3A6A">
        <w:rPr>
          <w:rFonts w:ascii="Times New Roman" w:hAnsi="Times New Roman" w:cs="Times New Roman"/>
          <w:sz w:val="24"/>
          <w:szCs w:val="24"/>
        </w:rPr>
        <w:t>Ponuda obvezuje ponuditelja do isteka roka valjanosti ponude, a na zahtjev ponuditelj može produžiti rok valjanosti svoje ponude.</w:t>
      </w: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0905A37A" w:rsidR="006323F4"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385D2503" w14:textId="77777777" w:rsidR="000A4F95" w:rsidRPr="00D52D28" w:rsidRDefault="000A4F95" w:rsidP="006323F4">
      <w:pPr>
        <w:pStyle w:val="Odlomakpopisa"/>
        <w:spacing w:after="0" w:line="240" w:lineRule="auto"/>
        <w:ind w:left="0"/>
        <w:jc w:val="center"/>
        <w:rPr>
          <w:rFonts w:ascii="Times New Roman" w:hAnsi="Times New Roman" w:cs="Times New Roman"/>
          <w:b/>
          <w:bCs/>
          <w:sz w:val="24"/>
          <w:szCs w:val="24"/>
        </w:rPr>
      </w:pPr>
    </w:p>
    <w:p w14:paraId="6AABE5DC" w14:textId="11025DE3" w:rsidR="006323F4" w:rsidRPr="00091F80" w:rsidRDefault="006323F4" w:rsidP="004F110D">
      <w:pPr>
        <w:pStyle w:val="Odlomakpopisa"/>
        <w:numPr>
          <w:ilvl w:val="0"/>
          <w:numId w:val="40"/>
        </w:numPr>
        <w:spacing w:after="0" w:line="240" w:lineRule="auto"/>
        <w:jc w:val="both"/>
        <w:rPr>
          <w:rFonts w:ascii="Times New Roman" w:hAnsi="Times New Roman" w:cs="Times New Roman"/>
          <w:sz w:val="24"/>
          <w:szCs w:val="24"/>
        </w:rPr>
      </w:pPr>
      <w:r w:rsidRPr="00091F80">
        <w:rPr>
          <w:rFonts w:ascii="Times New Roman" w:hAnsi="Times New Roman" w:cs="Times New Roman"/>
          <w:sz w:val="24"/>
          <w:szCs w:val="24"/>
        </w:rPr>
        <w:t>Nakon otvaranja ponuda članovi stručnog povjerenstva pregledavaju i ocjenjuju ponude na temelju uvjeta i zahtjeva iz poziva na dostavu ponuda te o tome sastavljaju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091F80" w:rsidRDefault="006323F4" w:rsidP="004F110D">
      <w:pPr>
        <w:pStyle w:val="Odlomakpopisa"/>
        <w:numPr>
          <w:ilvl w:val="0"/>
          <w:numId w:val="40"/>
        </w:numPr>
        <w:spacing w:after="0" w:line="240" w:lineRule="auto"/>
        <w:jc w:val="both"/>
        <w:rPr>
          <w:rFonts w:ascii="Times New Roman" w:hAnsi="Times New Roman" w:cs="Times New Roman"/>
          <w:sz w:val="24"/>
          <w:szCs w:val="24"/>
        </w:rPr>
      </w:pPr>
      <w:r w:rsidRPr="00091F80">
        <w:rPr>
          <w:rFonts w:ascii="Times New Roman" w:hAnsi="Times New Roman" w:cs="Times New Roman"/>
          <w:sz w:val="24"/>
          <w:szCs w:val="24"/>
        </w:rPr>
        <w:t>Članovi stručnog povjerenstva provode pregled i ocjenu ponuda te, u pravilu, sljedećim redoslijedom provjeravaju:</w:t>
      </w:r>
    </w:p>
    <w:p w14:paraId="4D045D3C" w14:textId="399B7F8C" w:rsidR="006323F4" w:rsidRPr="006323F4" w:rsidRDefault="006323F4" w:rsidP="004F110D">
      <w:pPr>
        <w:pStyle w:val="Odlomakpopisa"/>
        <w:numPr>
          <w:ilvl w:val="0"/>
          <w:numId w:val="4"/>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4F110D">
      <w:pPr>
        <w:pStyle w:val="Odlomakpopisa"/>
        <w:numPr>
          <w:ilvl w:val="0"/>
          <w:numId w:val="4"/>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4F110D">
      <w:pPr>
        <w:pStyle w:val="Odlomakpopisa"/>
        <w:numPr>
          <w:ilvl w:val="0"/>
          <w:numId w:val="4"/>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4F110D">
      <w:pPr>
        <w:pStyle w:val="Odlomakpopisa"/>
        <w:numPr>
          <w:ilvl w:val="0"/>
          <w:numId w:val="4"/>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3460B130" w14:textId="17231C89" w:rsidR="00434D3E" w:rsidRPr="000A4F95" w:rsidRDefault="006323F4" w:rsidP="000A4F95">
      <w:pPr>
        <w:pStyle w:val="Odlomakpopisa"/>
        <w:numPr>
          <w:ilvl w:val="0"/>
          <w:numId w:val="4"/>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390A7482" w:rsidR="00D25122"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612476AB" w14:textId="77777777" w:rsidR="000A4F95" w:rsidRPr="00D52D28" w:rsidRDefault="000A4F95" w:rsidP="00D52D28">
      <w:pPr>
        <w:spacing w:after="0" w:line="240" w:lineRule="auto"/>
        <w:jc w:val="center"/>
        <w:rPr>
          <w:rFonts w:ascii="Times New Roman" w:hAnsi="Times New Roman" w:cs="Times New Roman"/>
          <w:b/>
          <w:bCs/>
          <w:sz w:val="24"/>
          <w:szCs w:val="24"/>
        </w:rPr>
      </w:pPr>
    </w:p>
    <w:p w14:paraId="3FFE913D" w14:textId="1915E144" w:rsidR="00D25122" w:rsidRPr="00EF3549" w:rsidRDefault="00D25122" w:rsidP="004F110D">
      <w:pPr>
        <w:pStyle w:val="Odlomakpopisa"/>
        <w:numPr>
          <w:ilvl w:val="0"/>
          <w:numId w:val="41"/>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Ako su informacije ili dokumentacija koje je trebao dostaviti gospodarski subjekt nepotpuni ili pogrešni ili se takvima čine ili ako nedostaju određeni dokumenti, članovi stručnog povjerenstva mogu poštujući načela jednakog tretmana i transparentnosti, zahtijevati od dotičnih gospodarskih subjekata da dopune, razjasne, upotpune ili dostave nužne informacije ili dokumentaciju u primjerenom roku ne kraćem od tri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5026D31C" w14:textId="3D91C58C" w:rsidR="006323F4" w:rsidRPr="000A4F95" w:rsidRDefault="00D25122" w:rsidP="000A4F95">
      <w:pPr>
        <w:pStyle w:val="Odlomakpopisa"/>
        <w:numPr>
          <w:ilvl w:val="0"/>
          <w:numId w:val="41"/>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Ponudbeni list, troškovnik, jamstvo za ozbiljnost ponude i ESPD ne smatraju se određenim dokumentima koji  nedostaju u smislu stavka 1. ovoga članka te ih članovi stručnog povjerenstva ne smiju zatražiti od ponuditelja da ih dostavi tijekom pregleda i ocjene ponuda.</w:t>
      </w: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1C545B10" w:rsidR="00D25122"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6B362810" w14:textId="77777777" w:rsidR="000A4F95" w:rsidRPr="00D52D28" w:rsidRDefault="000A4F95" w:rsidP="00D52D28">
      <w:pPr>
        <w:pStyle w:val="Odlomakpopisa"/>
        <w:spacing w:after="0" w:line="240" w:lineRule="auto"/>
        <w:ind w:left="0"/>
        <w:jc w:val="center"/>
        <w:rPr>
          <w:rFonts w:ascii="Times New Roman" w:hAnsi="Times New Roman" w:cs="Times New Roman"/>
          <w:b/>
          <w:bCs/>
          <w:sz w:val="24"/>
          <w:szCs w:val="24"/>
        </w:rPr>
      </w:pPr>
    </w:p>
    <w:p w14:paraId="28BF2D9A" w14:textId="49452418" w:rsidR="00EF3549" w:rsidRDefault="00D25122" w:rsidP="004F110D">
      <w:pPr>
        <w:pStyle w:val="Odlomakpopisa"/>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Nakon pregleda i ocjene ponude članovi stručnog povjerenstva sastavljaju zapisnik o pregledu i ocjeni ponuda te predlažu </w:t>
      </w:r>
      <w:r w:rsidR="002121E4" w:rsidRPr="00EF3549">
        <w:rPr>
          <w:rFonts w:ascii="Times New Roman" w:hAnsi="Times New Roman" w:cs="Times New Roman"/>
          <w:color w:val="000000" w:themeColor="text1"/>
          <w:sz w:val="24"/>
          <w:szCs w:val="24"/>
        </w:rPr>
        <w:t>Školskom odboru</w:t>
      </w:r>
      <w:r w:rsidRPr="00EF3549">
        <w:rPr>
          <w:rFonts w:ascii="Times New Roman" w:hAnsi="Times New Roman" w:cs="Times New Roman"/>
          <w:color w:val="000000" w:themeColor="text1"/>
          <w:sz w:val="24"/>
          <w:szCs w:val="24"/>
        </w:rPr>
        <w:t xml:space="preserve"> </w:t>
      </w:r>
      <w:r>
        <w:rPr>
          <w:rFonts w:ascii="Times New Roman" w:hAnsi="Times New Roman" w:cs="Times New Roman"/>
          <w:sz w:val="24"/>
          <w:szCs w:val="24"/>
        </w:rPr>
        <w:t>donošenje odluke o odabiru ili odluke o poništenju postupka.</w:t>
      </w:r>
    </w:p>
    <w:p w14:paraId="7C867A91" w14:textId="77777777" w:rsidR="00EF3549" w:rsidRDefault="00EF3549" w:rsidP="00EF3549">
      <w:pPr>
        <w:pStyle w:val="Odlomakpopisa"/>
        <w:spacing w:after="0" w:line="240" w:lineRule="auto"/>
        <w:ind w:left="360"/>
        <w:jc w:val="both"/>
        <w:rPr>
          <w:rFonts w:ascii="Times New Roman" w:hAnsi="Times New Roman" w:cs="Times New Roman"/>
          <w:sz w:val="24"/>
          <w:szCs w:val="24"/>
        </w:rPr>
      </w:pPr>
    </w:p>
    <w:p w14:paraId="49197A7D" w14:textId="455D5629" w:rsidR="00F81F2E" w:rsidRPr="00EF3549" w:rsidRDefault="00F81F2E" w:rsidP="004F110D">
      <w:pPr>
        <w:pStyle w:val="Odlomakpopisa"/>
        <w:numPr>
          <w:ilvl w:val="0"/>
          <w:numId w:val="42"/>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lastRenderedPageBreak/>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4F110D">
      <w:pPr>
        <w:pStyle w:val="Odlomakpopisa"/>
        <w:numPr>
          <w:ilvl w:val="0"/>
          <w:numId w:val="42"/>
        </w:numPr>
        <w:spacing w:after="0" w:line="240" w:lineRule="auto"/>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7ABD0F2" w:rsidR="00D25122"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357B9361" w14:textId="77777777" w:rsidR="000A4F95" w:rsidRPr="00742463" w:rsidRDefault="000A4F95" w:rsidP="00742463">
      <w:pPr>
        <w:pStyle w:val="Odlomakpopisa"/>
        <w:spacing w:after="0" w:line="240" w:lineRule="auto"/>
        <w:ind w:left="0"/>
        <w:jc w:val="center"/>
        <w:rPr>
          <w:rFonts w:ascii="Times New Roman" w:hAnsi="Times New Roman" w:cs="Times New Roman"/>
          <w:b/>
          <w:bCs/>
          <w:sz w:val="24"/>
          <w:szCs w:val="24"/>
        </w:rPr>
      </w:pPr>
    </w:p>
    <w:p w14:paraId="192AC696" w14:textId="77777777" w:rsidR="00F81F2E" w:rsidRDefault="00F81F2E" w:rsidP="00EF3549">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4F110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4F110D">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4F110D">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4F110D">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4F110D">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4032605F" w14:textId="07E66011" w:rsidR="00D25122" w:rsidRPr="000A4F95" w:rsidRDefault="00F81F2E" w:rsidP="000A4F95">
      <w:pPr>
        <w:pStyle w:val="Odlomakpopisa"/>
        <w:numPr>
          <w:ilvl w:val="0"/>
          <w:numId w:val="2"/>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w:t>
      </w:r>
      <w:r w:rsidR="00AB01F2">
        <w:rPr>
          <w:rFonts w:ascii="Times New Roman" w:hAnsi="Times New Roman" w:cs="Times New Roman"/>
          <w:sz w:val="24"/>
          <w:szCs w:val="24"/>
        </w:rPr>
        <w:t>N</w:t>
      </w:r>
      <w:r>
        <w:rPr>
          <w:rFonts w:ascii="Times New Roman" w:hAnsi="Times New Roman" w:cs="Times New Roman"/>
          <w:sz w:val="24"/>
          <w:szCs w:val="24"/>
        </w:rPr>
        <w:t>aručitelj ima ili će imati osigurana sredstva</w:t>
      </w:r>
      <w:r w:rsidR="000A4F95">
        <w:rPr>
          <w:rFonts w:ascii="Times New Roman" w:hAnsi="Times New Roman" w:cs="Times New Roman"/>
          <w:sz w:val="24"/>
          <w:szCs w:val="24"/>
        </w:rPr>
        <w:t>.</w:t>
      </w:r>
    </w:p>
    <w:p w14:paraId="30BCB6B7" w14:textId="0DAC84EB" w:rsidR="00D25122" w:rsidRPr="000A4F95" w:rsidRDefault="00D25122" w:rsidP="000A4F95">
      <w:pPr>
        <w:spacing w:after="0" w:line="240" w:lineRule="auto"/>
        <w:jc w:val="both"/>
        <w:rPr>
          <w:rFonts w:ascii="Times New Roman" w:hAnsi="Times New Roman" w:cs="Times New Roman"/>
          <w:sz w:val="24"/>
          <w:szCs w:val="24"/>
        </w:rPr>
      </w:pPr>
    </w:p>
    <w:p w14:paraId="7205A9E9" w14:textId="2C002067" w:rsidR="006323F4"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BE7DA0D" w14:textId="77777777" w:rsidR="000A4F95" w:rsidRPr="00742463" w:rsidRDefault="000A4F95" w:rsidP="00742463">
      <w:pPr>
        <w:pStyle w:val="Odlomakpopisa"/>
        <w:spacing w:after="0" w:line="240" w:lineRule="auto"/>
        <w:ind w:left="0"/>
        <w:jc w:val="center"/>
        <w:rPr>
          <w:rFonts w:ascii="Times New Roman" w:hAnsi="Times New Roman" w:cs="Times New Roman"/>
          <w:b/>
          <w:bCs/>
          <w:sz w:val="24"/>
          <w:szCs w:val="24"/>
        </w:rPr>
      </w:pPr>
    </w:p>
    <w:p w14:paraId="129C6E6D" w14:textId="7FAD91F2" w:rsidR="00F81F2E" w:rsidRPr="00EF3549" w:rsidRDefault="00F81F2E" w:rsidP="00EF3549">
      <w:pPr>
        <w:pStyle w:val="Odlomakpopisa"/>
        <w:spacing w:after="0" w:line="240" w:lineRule="auto"/>
        <w:ind w:left="0"/>
        <w:jc w:val="both"/>
        <w:rPr>
          <w:rFonts w:ascii="Times New Roman" w:hAnsi="Times New Roman" w:cs="Times New Roman"/>
          <w:sz w:val="24"/>
          <w:szCs w:val="24"/>
        </w:rPr>
      </w:pPr>
      <w:r w:rsidRPr="00EF3549">
        <w:rPr>
          <w:rFonts w:ascii="Times New Roman" w:hAnsi="Times New Roman" w:cs="Times New Roman"/>
          <w:sz w:val="24"/>
          <w:szCs w:val="24"/>
        </w:rPr>
        <w:t xml:space="preserve">U </w:t>
      </w:r>
      <w:r w:rsidR="000D66AC">
        <w:rPr>
          <w:rFonts w:ascii="Times New Roman" w:hAnsi="Times New Roman" w:cs="Times New Roman"/>
          <w:sz w:val="24"/>
          <w:szCs w:val="24"/>
        </w:rPr>
        <w:t>o</w:t>
      </w:r>
      <w:r w:rsidRPr="00EF3549">
        <w:rPr>
          <w:rFonts w:ascii="Times New Roman" w:hAnsi="Times New Roman" w:cs="Times New Roman"/>
          <w:sz w:val="24"/>
          <w:szCs w:val="24"/>
        </w:rPr>
        <w:t>dluci o odabiru odnosno poništenju se smije do isteka roka za</w:t>
      </w:r>
      <w:r w:rsidR="00742463" w:rsidRPr="00EF3549">
        <w:rPr>
          <w:rFonts w:ascii="Times New Roman" w:hAnsi="Times New Roman" w:cs="Times New Roman"/>
          <w:sz w:val="24"/>
          <w:szCs w:val="24"/>
        </w:rPr>
        <w:t xml:space="preserve"> podnošenje prigovora</w:t>
      </w:r>
      <w:r w:rsidRPr="00EF3549">
        <w:rPr>
          <w:rFonts w:ascii="Times New Roman" w:hAnsi="Times New Roman" w:cs="Times New Roman"/>
          <w:sz w:val="24"/>
          <w:szCs w:val="24"/>
        </w:rPr>
        <w:t xml:space="preserve"> ispraviti pogreške u imenima ili brojevima, pisanju ili računanju te druge očite netočnosti u donesenoj odluci te takvi ispravci proizvode pravni učinak od istoga dana od kojeg proizvodi pravni učinak odluka koja se ispravlja.</w:t>
      </w: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28A4D4E7" w:rsid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568873E3" w14:textId="77777777" w:rsidR="000A4F95" w:rsidRPr="009608D8" w:rsidRDefault="000A4F95" w:rsidP="009608D8">
      <w:pPr>
        <w:spacing w:after="0" w:line="240" w:lineRule="auto"/>
        <w:jc w:val="center"/>
        <w:rPr>
          <w:rFonts w:ascii="Times New Roman" w:hAnsi="Times New Roman" w:cs="Times New Roman"/>
          <w:b/>
          <w:bCs/>
          <w:sz w:val="24"/>
          <w:szCs w:val="24"/>
        </w:rPr>
      </w:pPr>
    </w:p>
    <w:p w14:paraId="08DA0A19" w14:textId="30683749" w:rsidR="009608D8" w:rsidRPr="00EF3549" w:rsidRDefault="009608D8" w:rsidP="00EF3549">
      <w:pPr>
        <w:pStyle w:val="Odlomakpopisa"/>
        <w:spacing w:after="0" w:line="240" w:lineRule="auto"/>
        <w:ind w:left="0"/>
        <w:jc w:val="both"/>
        <w:rPr>
          <w:rFonts w:ascii="Times New Roman" w:hAnsi="Times New Roman" w:cs="Times New Roman"/>
          <w:sz w:val="24"/>
          <w:szCs w:val="24"/>
        </w:rPr>
      </w:pPr>
      <w:r w:rsidRPr="00EF3549">
        <w:rPr>
          <w:rFonts w:ascii="Times New Roman" w:hAnsi="Times New Roman" w:cs="Times New Roman"/>
          <w:sz w:val="24"/>
          <w:szCs w:val="24"/>
        </w:rPr>
        <w:t xml:space="preserve">Ponuditelj može putem </w:t>
      </w:r>
      <w:r w:rsidRPr="00F81468">
        <w:rPr>
          <w:rFonts w:ascii="Times New Roman" w:hAnsi="Times New Roman" w:cs="Times New Roman"/>
          <w:sz w:val="24"/>
          <w:szCs w:val="24"/>
        </w:rPr>
        <w:t>EOJ</w:t>
      </w:r>
      <w:r w:rsidR="004F110D" w:rsidRPr="00F81468">
        <w:rPr>
          <w:rFonts w:ascii="Times New Roman" w:hAnsi="Times New Roman" w:cs="Times New Roman"/>
          <w:sz w:val="24"/>
          <w:szCs w:val="24"/>
        </w:rPr>
        <w:t>N</w:t>
      </w:r>
      <w:r w:rsidR="00F81468" w:rsidRPr="00F81468">
        <w:rPr>
          <w:rFonts w:ascii="Times New Roman" w:hAnsi="Times New Roman" w:cs="Times New Roman"/>
          <w:sz w:val="24"/>
          <w:szCs w:val="24"/>
        </w:rPr>
        <w:t>-a</w:t>
      </w:r>
      <w:r w:rsidRPr="00F81468">
        <w:rPr>
          <w:rFonts w:ascii="Times New Roman" w:hAnsi="Times New Roman" w:cs="Times New Roman"/>
          <w:sz w:val="24"/>
          <w:szCs w:val="24"/>
        </w:rPr>
        <w:t xml:space="preserve">, po objavi odluke, tražiti uvid u ponudu i druge dijelove dokumentacije (komunikaciju </w:t>
      </w:r>
      <w:r w:rsidR="00AB01F2">
        <w:rPr>
          <w:rFonts w:ascii="Times New Roman" w:hAnsi="Times New Roman" w:cs="Times New Roman"/>
          <w:sz w:val="24"/>
          <w:szCs w:val="24"/>
        </w:rPr>
        <w:t>N</w:t>
      </w:r>
      <w:r w:rsidRPr="00F81468">
        <w:rPr>
          <w:rFonts w:ascii="Times New Roman" w:hAnsi="Times New Roman" w:cs="Times New Roman"/>
          <w:sz w:val="24"/>
          <w:szCs w:val="24"/>
        </w:rPr>
        <w:t>aručitelja s gospodarskim subjektima tijekom pregleda i ocjene ponuda). Naručitelj odobrava ili odbija zahtjev za uvidom putem EOJN bez odgode</w:t>
      </w:r>
      <w:r w:rsidRPr="00EF3549">
        <w:rPr>
          <w:rFonts w:ascii="Times New Roman" w:hAnsi="Times New Roman" w:cs="Times New Roman"/>
          <w:sz w:val="24"/>
          <w:szCs w:val="24"/>
        </w:rPr>
        <w:t xml:space="preserv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10D">
      <w:pPr>
        <w:pStyle w:val="Odlomakpopisa"/>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4BD2C0BA" w:rsidR="004F1DBB"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F3883AC" w14:textId="77777777" w:rsidR="000A4F95" w:rsidRPr="008579B8" w:rsidRDefault="000A4F95" w:rsidP="004F1DBB">
      <w:pPr>
        <w:spacing w:after="0" w:line="240" w:lineRule="auto"/>
        <w:jc w:val="center"/>
        <w:rPr>
          <w:rFonts w:ascii="Times New Roman" w:hAnsi="Times New Roman" w:cs="Times New Roman"/>
          <w:b/>
          <w:bCs/>
          <w:sz w:val="24"/>
          <w:szCs w:val="24"/>
        </w:rPr>
      </w:pPr>
    </w:p>
    <w:p w14:paraId="63EEB05A" w14:textId="27B632DC" w:rsidR="00F81F2E" w:rsidRPr="009929A2" w:rsidRDefault="004F1DBB" w:rsidP="00EF3549">
      <w:p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554293E" w14:textId="77777777" w:rsidR="00217020" w:rsidRDefault="00217020" w:rsidP="00F81F2E">
      <w:pPr>
        <w:spacing w:after="0" w:line="240" w:lineRule="auto"/>
        <w:jc w:val="center"/>
        <w:rPr>
          <w:rFonts w:ascii="Times New Roman" w:hAnsi="Times New Roman" w:cs="Times New Roman"/>
          <w:b/>
          <w:bCs/>
          <w:sz w:val="24"/>
          <w:szCs w:val="24"/>
        </w:rPr>
      </w:pPr>
    </w:p>
    <w:p w14:paraId="5447216A" w14:textId="77777777" w:rsidR="00217020" w:rsidRDefault="00217020" w:rsidP="00F81F2E">
      <w:pPr>
        <w:spacing w:after="0" w:line="240" w:lineRule="auto"/>
        <w:jc w:val="center"/>
        <w:rPr>
          <w:rFonts w:ascii="Times New Roman" w:hAnsi="Times New Roman" w:cs="Times New Roman"/>
          <w:b/>
          <w:bCs/>
          <w:sz w:val="24"/>
          <w:szCs w:val="24"/>
        </w:rPr>
      </w:pPr>
    </w:p>
    <w:p w14:paraId="310A99CA" w14:textId="78BF0C48" w:rsidR="00F81F2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lastRenderedPageBreak/>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00D4106A" w14:textId="77777777" w:rsidR="000A4F95" w:rsidRPr="00434D3E" w:rsidRDefault="000A4F95" w:rsidP="00F81F2E">
      <w:pPr>
        <w:spacing w:after="0" w:line="240" w:lineRule="auto"/>
        <w:jc w:val="center"/>
        <w:rPr>
          <w:rFonts w:ascii="Times New Roman" w:hAnsi="Times New Roman" w:cs="Times New Roman"/>
          <w:b/>
          <w:bCs/>
          <w:sz w:val="24"/>
          <w:szCs w:val="24"/>
        </w:rPr>
      </w:pPr>
    </w:p>
    <w:p w14:paraId="31692BE3" w14:textId="5F7473A2" w:rsidR="00EF3549" w:rsidRPr="00EF3549" w:rsidRDefault="00F81F2E" w:rsidP="004F110D">
      <w:pPr>
        <w:pStyle w:val="Odlomakpopisa"/>
        <w:numPr>
          <w:ilvl w:val="0"/>
          <w:numId w:val="43"/>
        </w:numPr>
        <w:spacing w:after="0" w:line="240" w:lineRule="auto"/>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prigovor </w:t>
      </w:r>
      <w:r w:rsidR="002121E4" w:rsidRPr="00EF3549">
        <w:rPr>
          <w:rFonts w:ascii="Times New Roman" w:hAnsi="Times New Roman" w:cs="Times New Roman"/>
          <w:color w:val="000000" w:themeColor="text1"/>
          <w:sz w:val="24"/>
          <w:szCs w:val="24"/>
        </w:rPr>
        <w:t>Školskom odb</w:t>
      </w:r>
      <w:r w:rsidR="00EF3549" w:rsidRPr="00EF3549">
        <w:rPr>
          <w:rFonts w:ascii="Times New Roman" w:hAnsi="Times New Roman" w:cs="Times New Roman"/>
          <w:color w:val="000000" w:themeColor="text1"/>
          <w:sz w:val="24"/>
          <w:szCs w:val="24"/>
        </w:rPr>
        <w:t>o</w:t>
      </w:r>
      <w:r w:rsidR="002121E4" w:rsidRPr="00EF3549">
        <w:rPr>
          <w:rFonts w:ascii="Times New Roman" w:hAnsi="Times New Roman" w:cs="Times New Roman"/>
          <w:color w:val="000000" w:themeColor="text1"/>
          <w:sz w:val="24"/>
          <w:szCs w:val="24"/>
        </w:rPr>
        <w:t>ru</w:t>
      </w:r>
      <w:r w:rsidRPr="00EF3549">
        <w:rPr>
          <w:rFonts w:ascii="Times New Roman" w:hAnsi="Times New Roman" w:cs="Times New Roman"/>
          <w:color w:val="000000" w:themeColor="text1"/>
          <w:sz w:val="24"/>
          <w:szCs w:val="24"/>
        </w:rPr>
        <w:t xml:space="preserve">. </w:t>
      </w:r>
    </w:p>
    <w:p w14:paraId="1184EAEA" w14:textId="77777777" w:rsidR="00EF3549" w:rsidRPr="00EF3549" w:rsidRDefault="00EF3549" w:rsidP="00EF3549">
      <w:pPr>
        <w:pStyle w:val="Odlomakpopisa"/>
        <w:spacing w:after="0" w:line="240" w:lineRule="auto"/>
        <w:ind w:left="360"/>
        <w:jc w:val="both"/>
        <w:rPr>
          <w:rFonts w:ascii="Times New Roman" w:hAnsi="Times New Roman" w:cs="Times New Roman"/>
          <w:sz w:val="24"/>
          <w:szCs w:val="24"/>
        </w:rPr>
      </w:pPr>
    </w:p>
    <w:p w14:paraId="083C4B51" w14:textId="32F30DE7" w:rsidR="002832EB" w:rsidRPr="00EF3549" w:rsidRDefault="00F81F2E" w:rsidP="004F110D">
      <w:pPr>
        <w:pStyle w:val="Odlomakpopisa"/>
        <w:numPr>
          <w:ilvl w:val="0"/>
          <w:numId w:val="43"/>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Pravo na prigovor ima svaki gospodarski subjekt koji ima ili je imao pravni interes za dobivanje određenog ugovora o jednostavnoj nabavi, okvirnog sporazuma i koji je pretrpio ili bi mogao 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505AAB0" w14:textId="1359464E" w:rsidR="00F81F2E" w:rsidRPr="000A4F95" w:rsidRDefault="009608D8" w:rsidP="000A4F95">
      <w:pPr>
        <w:pStyle w:val="Odlomakpopisa"/>
        <w:numPr>
          <w:ilvl w:val="0"/>
          <w:numId w:val="43"/>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 xml:space="preserve">Prigovor se podnosi isključivo </w:t>
      </w:r>
      <w:r w:rsidRPr="00F81468">
        <w:rPr>
          <w:rFonts w:ascii="Times New Roman" w:hAnsi="Times New Roman" w:cs="Times New Roman"/>
          <w:sz w:val="24"/>
          <w:szCs w:val="24"/>
        </w:rPr>
        <w:t>putem EOJN</w:t>
      </w:r>
      <w:r w:rsidR="00F81468">
        <w:rPr>
          <w:rFonts w:ascii="Times New Roman" w:hAnsi="Times New Roman" w:cs="Times New Roman"/>
          <w:sz w:val="24"/>
          <w:szCs w:val="24"/>
        </w:rPr>
        <w:t>-a</w:t>
      </w:r>
      <w:r w:rsidR="00547ECE" w:rsidRPr="00EF3549">
        <w:rPr>
          <w:rFonts w:ascii="Times New Roman" w:hAnsi="Times New Roman" w:cs="Times New Roman"/>
          <w:sz w:val="24"/>
          <w:szCs w:val="24"/>
        </w:rPr>
        <w:t xml:space="preserve"> u roku od tri dana od zaprimanja odluke. </w:t>
      </w:r>
      <w:r w:rsidRPr="00EF3549">
        <w:rPr>
          <w:rFonts w:ascii="Times New Roman" w:hAnsi="Times New Roman" w:cs="Times New Roman"/>
          <w:sz w:val="24"/>
          <w:szCs w:val="24"/>
        </w:rPr>
        <w:t xml:space="preserve"> </w:t>
      </w: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62866E4C" w:rsidR="00F81F2E"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5A4257DD" w14:textId="77777777" w:rsidR="000A4F95" w:rsidRPr="00742463" w:rsidRDefault="000A4F95" w:rsidP="00742463">
      <w:pPr>
        <w:spacing w:after="0" w:line="240" w:lineRule="auto"/>
        <w:jc w:val="center"/>
        <w:rPr>
          <w:rFonts w:ascii="Times New Roman" w:hAnsi="Times New Roman" w:cs="Times New Roman"/>
          <w:b/>
          <w:bCs/>
          <w:sz w:val="24"/>
          <w:szCs w:val="24"/>
        </w:rPr>
      </w:pPr>
    </w:p>
    <w:p w14:paraId="76043C26" w14:textId="761F81B9" w:rsidR="009A1BF1" w:rsidRPr="00EF3549" w:rsidRDefault="009A1BF1" w:rsidP="004F110D">
      <w:pPr>
        <w:pStyle w:val="Odlomakpopisa"/>
        <w:numPr>
          <w:ilvl w:val="0"/>
          <w:numId w:val="44"/>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Prigovor se može izjaviti na</w:t>
      </w:r>
      <w:r w:rsidR="00F262DB" w:rsidRPr="00EF3549">
        <w:rPr>
          <w:rFonts w:ascii="Times New Roman" w:hAnsi="Times New Roman" w:cs="Times New Roman"/>
          <w:sz w:val="24"/>
          <w:szCs w:val="24"/>
        </w:rPr>
        <w:t xml:space="preserve"> o</w:t>
      </w:r>
      <w:r w:rsidRPr="00EF3549">
        <w:rPr>
          <w:rFonts w:ascii="Times New Roman" w:hAnsi="Times New Roman" w:cs="Times New Roman"/>
          <w:sz w:val="24"/>
          <w:szCs w:val="24"/>
        </w:rPr>
        <w:t>dluku o odabiru</w:t>
      </w:r>
      <w:r w:rsidR="00F262DB" w:rsidRPr="00EF3549">
        <w:rPr>
          <w:rFonts w:ascii="Times New Roman" w:hAnsi="Times New Roman" w:cs="Times New Roman"/>
          <w:sz w:val="24"/>
          <w:szCs w:val="24"/>
        </w:rPr>
        <w:t xml:space="preserve"> najpovoljnije ponude</w:t>
      </w:r>
      <w:r w:rsidRPr="00EF3549">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3DDA2BD0" w:rsidR="00F262DB" w:rsidRPr="00EF3549" w:rsidRDefault="00F262DB" w:rsidP="004F110D">
      <w:pPr>
        <w:pStyle w:val="Odlomakpopisa"/>
        <w:numPr>
          <w:ilvl w:val="0"/>
          <w:numId w:val="44"/>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 xml:space="preserve">Prigovor podnesen protiv odluke o odabiru najpovoljnije ponude odnosno poništenju sprječava nastanak </w:t>
      </w:r>
      <w:r w:rsidR="009608D8" w:rsidRPr="00EF3549">
        <w:rPr>
          <w:rFonts w:ascii="Times New Roman" w:hAnsi="Times New Roman" w:cs="Times New Roman"/>
          <w:sz w:val="24"/>
          <w:szCs w:val="24"/>
        </w:rPr>
        <w:t xml:space="preserve">okvirnog sporazuma i </w:t>
      </w:r>
      <w:r w:rsidRPr="00EF3549">
        <w:rPr>
          <w:rFonts w:ascii="Times New Roman" w:hAnsi="Times New Roman" w:cs="Times New Roman"/>
          <w:sz w:val="24"/>
          <w:szCs w:val="24"/>
        </w:rPr>
        <w:t>ugovora</w:t>
      </w:r>
      <w:r w:rsidR="009608D8" w:rsidRPr="00EF3549">
        <w:rPr>
          <w:rFonts w:ascii="Times New Roman" w:hAnsi="Times New Roman" w:cs="Times New Roman"/>
          <w:sz w:val="24"/>
          <w:szCs w:val="24"/>
        </w:rPr>
        <w:t xml:space="preserve"> o jednostavnoj nabavi</w:t>
      </w:r>
      <w:r w:rsidRPr="00EF3549">
        <w:rPr>
          <w:rFonts w:ascii="Times New Roman" w:hAnsi="Times New Roman" w:cs="Times New Roman"/>
          <w:sz w:val="24"/>
          <w:szCs w:val="24"/>
        </w:rPr>
        <w:t xml:space="preserve"> do donošenja odluke </w:t>
      </w:r>
      <w:r w:rsidR="00475E6F">
        <w:rPr>
          <w:rFonts w:ascii="Times New Roman" w:hAnsi="Times New Roman" w:cs="Times New Roman"/>
          <w:sz w:val="24"/>
          <w:szCs w:val="24"/>
        </w:rPr>
        <w:t>N</w:t>
      </w:r>
      <w:r w:rsidRPr="00EF3549">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EF3549" w:rsidRDefault="00F262DB" w:rsidP="004F110D">
      <w:pPr>
        <w:pStyle w:val="Odlomakpopisa"/>
        <w:numPr>
          <w:ilvl w:val="0"/>
          <w:numId w:val="44"/>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Prigovor mora sadržavati najmanje:</w:t>
      </w:r>
    </w:p>
    <w:p w14:paraId="1F27DF81" w14:textId="1C0DF4BA" w:rsidR="00F262DB" w:rsidRPr="00F262DB" w:rsidRDefault="00F262DB" w:rsidP="004F110D">
      <w:pPr>
        <w:pStyle w:val="Odlomakpopisa"/>
        <w:numPr>
          <w:ilvl w:val="0"/>
          <w:numId w:val="2"/>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4F110D">
      <w:pPr>
        <w:pStyle w:val="Odlomakpopisa"/>
        <w:numPr>
          <w:ilvl w:val="0"/>
          <w:numId w:val="2"/>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4F110D">
      <w:pPr>
        <w:pStyle w:val="Odlomakpopisa"/>
        <w:numPr>
          <w:ilvl w:val="0"/>
          <w:numId w:val="2"/>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F262DB" w:rsidRDefault="00F262DB" w:rsidP="004F110D">
      <w:pPr>
        <w:pStyle w:val="Odlomakpopisa"/>
        <w:numPr>
          <w:ilvl w:val="0"/>
          <w:numId w:val="2"/>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razloge prigovora i obrazloženje.</w:t>
      </w:r>
    </w:p>
    <w:p w14:paraId="6375DBE9" w14:textId="77777777" w:rsidR="00F262DB" w:rsidRPr="00EF3549" w:rsidRDefault="00F262DB" w:rsidP="00F262DB">
      <w:pPr>
        <w:spacing w:after="0" w:line="240" w:lineRule="auto"/>
        <w:ind w:firstLine="708"/>
        <w:jc w:val="both"/>
        <w:rPr>
          <w:rFonts w:ascii="Times New Roman" w:hAnsi="Times New Roman" w:cs="Times New Roman"/>
          <w:color w:val="000000" w:themeColor="text1"/>
          <w:sz w:val="24"/>
          <w:szCs w:val="24"/>
        </w:rPr>
      </w:pPr>
    </w:p>
    <w:p w14:paraId="1A03D7E2" w14:textId="4323DF5F" w:rsidR="00F262DB" w:rsidRPr="00EF3549" w:rsidRDefault="006B0729" w:rsidP="004F110D">
      <w:pPr>
        <w:pStyle w:val="Odlomakpopisa"/>
        <w:numPr>
          <w:ilvl w:val="0"/>
          <w:numId w:val="44"/>
        </w:numPr>
        <w:spacing w:after="0" w:line="240" w:lineRule="auto"/>
        <w:jc w:val="both"/>
        <w:rPr>
          <w:rFonts w:ascii="Times New Roman" w:hAnsi="Times New Roman" w:cs="Times New Roman"/>
          <w:color w:val="000000" w:themeColor="text1"/>
          <w:sz w:val="24"/>
          <w:szCs w:val="24"/>
        </w:rPr>
      </w:pPr>
      <w:r w:rsidRPr="00EF3549">
        <w:rPr>
          <w:rFonts w:ascii="Times New Roman" w:hAnsi="Times New Roman" w:cs="Times New Roman"/>
          <w:color w:val="000000" w:themeColor="text1"/>
          <w:sz w:val="24"/>
          <w:szCs w:val="24"/>
        </w:rPr>
        <w:t xml:space="preserve">Školski odbor na prijedlog </w:t>
      </w:r>
      <w:r w:rsidR="00EF3549" w:rsidRPr="00EF3549">
        <w:rPr>
          <w:rFonts w:ascii="Times New Roman" w:hAnsi="Times New Roman" w:cs="Times New Roman"/>
          <w:color w:val="000000" w:themeColor="text1"/>
          <w:sz w:val="24"/>
          <w:szCs w:val="24"/>
        </w:rPr>
        <w:t>r</w:t>
      </w:r>
      <w:r w:rsidRPr="00EF3549">
        <w:rPr>
          <w:rFonts w:ascii="Times New Roman" w:hAnsi="Times New Roman" w:cs="Times New Roman"/>
          <w:color w:val="000000" w:themeColor="text1"/>
          <w:sz w:val="24"/>
          <w:szCs w:val="24"/>
        </w:rPr>
        <w:t xml:space="preserve">avnatelja </w:t>
      </w:r>
      <w:r w:rsidR="009929A2" w:rsidRPr="00EF3549">
        <w:rPr>
          <w:rFonts w:ascii="Times New Roman" w:hAnsi="Times New Roman" w:cs="Times New Roman"/>
          <w:color w:val="000000" w:themeColor="text1"/>
          <w:sz w:val="24"/>
          <w:szCs w:val="24"/>
        </w:rPr>
        <w:t xml:space="preserve">imenuje </w:t>
      </w:r>
      <w:r w:rsidR="00F262DB" w:rsidRPr="00EF3549">
        <w:rPr>
          <w:rFonts w:ascii="Times New Roman" w:hAnsi="Times New Roman" w:cs="Times New Roman"/>
          <w:color w:val="000000" w:themeColor="text1"/>
          <w:sz w:val="24"/>
          <w:szCs w:val="24"/>
        </w:rPr>
        <w:t xml:space="preserve">Povjerenstvo za </w:t>
      </w:r>
      <w:r w:rsidR="009929A2" w:rsidRPr="00EF3549">
        <w:rPr>
          <w:rFonts w:ascii="Times New Roman" w:hAnsi="Times New Roman" w:cs="Times New Roman"/>
          <w:color w:val="000000" w:themeColor="text1"/>
          <w:sz w:val="24"/>
          <w:szCs w:val="24"/>
        </w:rPr>
        <w:t xml:space="preserve">rješavanje prigovora. </w:t>
      </w:r>
    </w:p>
    <w:p w14:paraId="4CEDD18B" w14:textId="77777777" w:rsidR="00DF44F0" w:rsidRDefault="00DF44F0" w:rsidP="000A4F95">
      <w:pPr>
        <w:spacing w:after="0" w:line="240" w:lineRule="auto"/>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76F67BA0" w14:textId="77777777" w:rsidR="00EF3549" w:rsidRDefault="00DF44F0" w:rsidP="004F110D">
      <w:pPr>
        <w:pStyle w:val="Odlomakpopisa"/>
        <w:numPr>
          <w:ilvl w:val="0"/>
          <w:numId w:val="45"/>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EF3549">
        <w:rPr>
          <w:rFonts w:ascii="Times New Roman" w:hAnsi="Times New Roman" w:cs="Times New Roman"/>
          <w:sz w:val="24"/>
          <w:szCs w:val="24"/>
        </w:rPr>
        <w:t xml:space="preserve"> i nej</w:t>
      </w:r>
      <w:r w:rsidR="00953A07" w:rsidRPr="00EF3549">
        <w:rPr>
          <w:rFonts w:ascii="Times New Roman" w:hAnsi="Times New Roman" w:cs="Times New Roman"/>
          <w:sz w:val="24"/>
          <w:szCs w:val="24"/>
        </w:rPr>
        <w:t>as</w:t>
      </w:r>
      <w:r w:rsidR="00547ECE" w:rsidRPr="00EF3549">
        <w:rPr>
          <w:rFonts w:ascii="Times New Roman" w:hAnsi="Times New Roman" w:cs="Times New Roman"/>
          <w:sz w:val="24"/>
          <w:szCs w:val="24"/>
        </w:rPr>
        <w:t>noće</w:t>
      </w:r>
      <w:r w:rsidRPr="00EF3549">
        <w:rPr>
          <w:rFonts w:ascii="Times New Roman" w:hAnsi="Times New Roman" w:cs="Times New Roman"/>
          <w:sz w:val="24"/>
          <w:szCs w:val="24"/>
        </w:rPr>
        <w:t xml:space="preserve"> u prigovoru i upozorit će se na posljedice </w:t>
      </w:r>
      <w:r w:rsidR="00CC7F2B" w:rsidRPr="00EF3549">
        <w:rPr>
          <w:rFonts w:ascii="Times New Roman" w:hAnsi="Times New Roman" w:cs="Times New Roman"/>
          <w:sz w:val="24"/>
          <w:szCs w:val="24"/>
        </w:rPr>
        <w:t xml:space="preserve">koje će nastati ako ne postupi po traženju. </w:t>
      </w:r>
    </w:p>
    <w:p w14:paraId="028F018D" w14:textId="164AF7AF" w:rsidR="00CC7F2B" w:rsidRPr="00EF3549" w:rsidRDefault="00F262DB" w:rsidP="004F110D">
      <w:pPr>
        <w:pStyle w:val="Odlomakpopisa"/>
        <w:numPr>
          <w:ilvl w:val="0"/>
          <w:numId w:val="45"/>
        </w:numPr>
        <w:spacing w:after="0" w:line="240" w:lineRule="auto"/>
        <w:jc w:val="both"/>
        <w:rPr>
          <w:rFonts w:ascii="Times New Roman" w:hAnsi="Times New Roman" w:cs="Times New Roman"/>
          <w:sz w:val="24"/>
          <w:szCs w:val="24"/>
        </w:rPr>
      </w:pPr>
      <w:r w:rsidRPr="00EF3549">
        <w:rPr>
          <w:rFonts w:ascii="Times New Roman" w:hAnsi="Times New Roman" w:cs="Times New Roman"/>
          <w:sz w:val="24"/>
          <w:szCs w:val="24"/>
        </w:rPr>
        <w:t>Povjerenstvo je ovlašteno i dužno ispitati sve navode iz prigovora te</w:t>
      </w:r>
      <w:r w:rsidR="002121E4" w:rsidRPr="00EF3549">
        <w:rPr>
          <w:rFonts w:ascii="Times New Roman" w:hAnsi="Times New Roman" w:cs="Times New Roman"/>
          <w:sz w:val="24"/>
          <w:szCs w:val="24"/>
        </w:rPr>
        <w:t xml:space="preserve"> </w:t>
      </w:r>
      <w:r w:rsidR="006B0729" w:rsidRPr="00EF3549">
        <w:rPr>
          <w:rFonts w:ascii="Times New Roman" w:hAnsi="Times New Roman" w:cs="Times New Roman"/>
          <w:color w:val="000000" w:themeColor="text1"/>
          <w:sz w:val="24"/>
          <w:szCs w:val="24"/>
        </w:rPr>
        <w:t>Školskom odboru</w:t>
      </w:r>
      <w:r w:rsidRPr="00EF3549">
        <w:rPr>
          <w:rFonts w:ascii="Times New Roman" w:hAnsi="Times New Roman" w:cs="Times New Roman"/>
          <w:color w:val="000000" w:themeColor="text1"/>
          <w:sz w:val="24"/>
          <w:szCs w:val="24"/>
        </w:rPr>
        <w:t xml:space="preserve"> </w:t>
      </w:r>
      <w:r w:rsidRPr="00EF3549">
        <w:rPr>
          <w:rFonts w:ascii="Times New Roman" w:hAnsi="Times New Roman" w:cs="Times New Roman"/>
          <w:sz w:val="24"/>
          <w:szCs w:val="24"/>
        </w:rPr>
        <w:t xml:space="preserve">predložiti </w:t>
      </w:r>
      <w:r w:rsidR="00CC7F2B" w:rsidRPr="00EF3549">
        <w:rPr>
          <w:rFonts w:ascii="Times New Roman" w:hAnsi="Times New Roman" w:cs="Times New Roman"/>
          <w:sz w:val="24"/>
          <w:szCs w:val="24"/>
        </w:rPr>
        <w:t>sljedeće:</w:t>
      </w:r>
    </w:p>
    <w:p w14:paraId="1BEBBBF7" w14:textId="77777777" w:rsidR="00CC7F2B" w:rsidRPr="009929A2" w:rsidRDefault="00F262DB" w:rsidP="004F110D">
      <w:pPr>
        <w:pStyle w:val="Odlomakpopisa"/>
        <w:numPr>
          <w:ilvl w:val="0"/>
          <w:numId w:val="5"/>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4F110D">
      <w:pPr>
        <w:pStyle w:val="Odlomakpopisa"/>
        <w:numPr>
          <w:ilvl w:val="0"/>
          <w:numId w:val="5"/>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4F110D">
      <w:pPr>
        <w:pStyle w:val="Odlomakpopisa"/>
        <w:numPr>
          <w:ilvl w:val="0"/>
          <w:numId w:val="5"/>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087A96CF" w:rsidR="00DF44F0" w:rsidRPr="00EF3549" w:rsidRDefault="006B0729" w:rsidP="00CC7F2B">
      <w:pPr>
        <w:pStyle w:val="Odlomakpopisa"/>
        <w:spacing w:after="0" w:line="240" w:lineRule="auto"/>
        <w:ind w:firstLine="696"/>
        <w:jc w:val="both"/>
        <w:rPr>
          <w:rFonts w:ascii="Times New Roman" w:hAnsi="Times New Roman" w:cs="Times New Roman"/>
          <w:color w:val="000000" w:themeColor="text1"/>
          <w:sz w:val="24"/>
          <w:szCs w:val="24"/>
        </w:rPr>
      </w:pPr>
      <w:r w:rsidRPr="00EF3549">
        <w:rPr>
          <w:rFonts w:ascii="Times New Roman" w:hAnsi="Times New Roman" w:cs="Times New Roman"/>
          <w:color w:val="000000" w:themeColor="text1"/>
          <w:sz w:val="24"/>
          <w:szCs w:val="24"/>
        </w:rPr>
        <w:t>Školskom odboru</w:t>
      </w:r>
      <w:r w:rsidR="00F262DB" w:rsidRPr="00EF3549">
        <w:rPr>
          <w:rFonts w:ascii="Times New Roman" w:hAnsi="Times New Roman" w:cs="Times New Roman"/>
          <w:color w:val="000000" w:themeColor="text1"/>
          <w:sz w:val="24"/>
          <w:szCs w:val="24"/>
        </w:rPr>
        <w:t xml:space="preserve"> izmjenu ili donošenje nove </w:t>
      </w:r>
      <w:r w:rsidR="00CC7F2B" w:rsidRPr="00EF3549">
        <w:rPr>
          <w:rFonts w:ascii="Times New Roman" w:hAnsi="Times New Roman" w:cs="Times New Roman"/>
          <w:color w:val="000000" w:themeColor="text1"/>
          <w:sz w:val="24"/>
          <w:szCs w:val="24"/>
        </w:rPr>
        <w:t>o</w:t>
      </w:r>
      <w:r w:rsidR="00F262DB" w:rsidRPr="00EF3549">
        <w:rPr>
          <w:rFonts w:ascii="Times New Roman" w:hAnsi="Times New Roman" w:cs="Times New Roman"/>
          <w:color w:val="000000" w:themeColor="text1"/>
          <w:sz w:val="24"/>
          <w:szCs w:val="24"/>
        </w:rPr>
        <w:t>dluke</w:t>
      </w:r>
      <w:r w:rsidR="00CC7F2B" w:rsidRPr="00EF3549">
        <w:rPr>
          <w:rFonts w:ascii="Times New Roman" w:hAnsi="Times New Roman" w:cs="Times New Roman"/>
          <w:color w:val="000000" w:themeColor="text1"/>
          <w:sz w:val="24"/>
          <w:szCs w:val="24"/>
        </w:rPr>
        <w:t xml:space="preserve"> u postupku jednostavne nabave. </w:t>
      </w:r>
      <w:r w:rsidR="00F262DB" w:rsidRPr="00EF3549">
        <w:rPr>
          <w:rFonts w:ascii="Times New Roman" w:hAnsi="Times New Roman" w:cs="Times New Roman"/>
          <w:color w:val="000000" w:themeColor="text1"/>
          <w:sz w:val="24"/>
          <w:szCs w:val="24"/>
        </w:rPr>
        <w:t xml:space="preserve"> </w:t>
      </w:r>
    </w:p>
    <w:p w14:paraId="68F4D6C4" w14:textId="77777777" w:rsidR="00CC7F2B" w:rsidRPr="00EF3549" w:rsidRDefault="00CC7F2B" w:rsidP="00CC7F2B">
      <w:pPr>
        <w:spacing w:after="0" w:line="240" w:lineRule="auto"/>
        <w:ind w:left="720"/>
        <w:jc w:val="both"/>
        <w:rPr>
          <w:rFonts w:ascii="Times New Roman" w:hAnsi="Times New Roman" w:cs="Times New Roman"/>
          <w:color w:val="000000" w:themeColor="text1"/>
          <w:sz w:val="24"/>
          <w:szCs w:val="24"/>
        </w:rPr>
      </w:pPr>
    </w:p>
    <w:p w14:paraId="40D3ED83" w14:textId="772494BB" w:rsidR="009A1BF1" w:rsidRPr="00EF3549" w:rsidRDefault="006B0729" w:rsidP="004F110D">
      <w:pPr>
        <w:pStyle w:val="Odlomakpopisa"/>
        <w:numPr>
          <w:ilvl w:val="0"/>
          <w:numId w:val="45"/>
        </w:numPr>
        <w:spacing w:after="0" w:line="240" w:lineRule="auto"/>
        <w:jc w:val="both"/>
        <w:rPr>
          <w:rFonts w:ascii="Times New Roman" w:hAnsi="Times New Roman" w:cs="Times New Roman"/>
          <w:sz w:val="24"/>
          <w:szCs w:val="24"/>
        </w:rPr>
      </w:pPr>
      <w:r w:rsidRPr="00EF3549">
        <w:rPr>
          <w:rFonts w:ascii="Times New Roman" w:hAnsi="Times New Roman" w:cs="Times New Roman"/>
          <w:color w:val="000000" w:themeColor="text1"/>
          <w:sz w:val="24"/>
          <w:szCs w:val="24"/>
        </w:rPr>
        <w:t>Školski odbor</w:t>
      </w:r>
      <w:r w:rsidR="009929A2" w:rsidRPr="00EF3549">
        <w:rPr>
          <w:rFonts w:ascii="Times New Roman" w:hAnsi="Times New Roman" w:cs="Times New Roman"/>
          <w:color w:val="000000" w:themeColor="text1"/>
          <w:sz w:val="24"/>
          <w:szCs w:val="24"/>
        </w:rPr>
        <w:t xml:space="preserve"> </w:t>
      </w:r>
      <w:r w:rsidR="00F262DB" w:rsidRPr="00EF3549">
        <w:rPr>
          <w:rFonts w:ascii="Times New Roman" w:hAnsi="Times New Roman" w:cs="Times New Roman"/>
          <w:sz w:val="24"/>
          <w:szCs w:val="24"/>
        </w:rPr>
        <w:t>donosi odluku povodom prigovora te obavještava podnositelja prigovora u primjerenom roku.</w:t>
      </w:r>
    </w:p>
    <w:p w14:paraId="632B8798" w14:textId="77777777" w:rsidR="00F81F2E" w:rsidRDefault="00F81F2E" w:rsidP="000A4F95">
      <w:pPr>
        <w:spacing w:after="0" w:line="240" w:lineRule="auto"/>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4F110D">
      <w:pPr>
        <w:pStyle w:val="Odlomakpopisa"/>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4F110D">
      <w:pPr>
        <w:pStyle w:val="Odlomakpopisa"/>
        <w:numPr>
          <w:ilvl w:val="0"/>
          <w:numId w:val="4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5426FA29" w:rsidR="009608D8" w:rsidRPr="009929A2" w:rsidRDefault="00877ECA" w:rsidP="004F110D">
      <w:pPr>
        <w:pStyle w:val="Odlomakpopisa"/>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w:t>
      </w:r>
      <w:r w:rsidR="009608D8" w:rsidRPr="009929A2">
        <w:rPr>
          <w:rFonts w:ascii="Times New Roman" w:hAnsi="Times New Roman" w:cs="Times New Roman"/>
          <w:sz w:val="24"/>
          <w:szCs w:val="24"/>
        </w:rPr>
        <w:t>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4F110D">
      <w:pPr>
        <w:pStyle w:val="Odlomakpopisa"/>
        <w:numPr>
          <w:ilvl w:val="0"/>
          <w:numId w:val="47"/>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0F0BB7B7" w14:textId="6C9AA4F8" w:rsidR="00547ECE" w:rsidRPr="000A4F95" w:rsidRDefault="008313AE" w:rsidP="000A4F95">
      <w:pPr>
        <w:pStyle w:val="Odlomakpopisa"/>
        <w:numPr>
          <w:ilvl w:val="0"/>
          <w:numId w:val="4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 xml:space="preserve">nabavi odnosno okvirnog sporazuma nakon svih izmjena ne smije prelaziti pragove iz članka 1. ovog Pravilnika. </w:t>
      </w: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62EAE2F8" w:rsidR="008313A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68122C9E" w14:textId="77777777" w:rsidR="000A4F95" w:rsidRPr="0093463E" w:rsidRDefault="000A4F95" w:rsidP="008313AE">
      <w:pPr>
        <w:pStyle w:val="Odlomakpopisa"/>
        <w:spacing w:after="0" w:line="240" w:lineRule="auto"/>
        <w:ind w:left="0"/>
        <w:jc w:val="center"/>
        <w:rPr>
          <w:rFonts w:ascii="Times New Roman" w:hAnsi="Times New Roman" w:cs="Times New Roman"/>
          <w:b/>
          <w:bCs/>
          <w:sz w:val="24"/>
          <w:szCs w:val="24"/>
        </w:rPr>
      </w:pPr>
    </w:p>
    <w:p w14:paraId="54FC1040" w14:textId="0E5138FB" w:rsidR="008313AE" w:rsidRDefault="009608D8" w:rsidP="004F110D">
      <w:pPr>
        <w:pStyle w:val="Odlomakpopisa"/>
        <w:numPr>
          <w:ilvl w:val="0"/>
          <w:numId w:val="48"/>
        </w:numPr>
        <w:spacing w:after="0" w:line="240" w:lineRule="auto"/>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5D03B625" w14:textId="77777777" w:rsidR="00877ECA" w:rsidRPr="008313AE" w:rsidRDefault="00877ECA" w:rsidP="00877ECA">
      <w:pPr>
        <w:pStyle w:val="Odlomakpopisa"/>
        <w:spacing w:after="0" w:line="240" w:lineRule="auto"/>
        <w:ind w:left="360"/>
        <w:jc w:val="both"/>
        <w:rPr>
          <w:rFonts w:ascii="Times New Roman" w:hAnsi="Times New Roman" w:cs="Times New Roman"/>
          <w:sz w:val="24"/>
          <w:szCs w:val="24"/>
        </w:rPr>
      </w:pPr>
    </w:p>
    <w:p w14:paraId="1BE399C4" w14:textId="40777526" w:rsidR="00AA5453" w:rsidRPr="000A4F95" w:rsidRDefault="009608D8" w:rsidP="000A4F95">
      <w:pPr>
        <w:pStyle w:val="Odlomakpopisa"/>
        <w:numPr>
          <w:ilvl w:val="0"/>
          <w:numId w:val="48"/>
        </w:numPr>
        <w:spacing w:after="0" w:line="240" w:lineRule="auto"/>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E6D03AB" w14:textId="77777777" w:rsidR="008F5840" w:rsidRDefault="00017C83" w:rsidP="004F110D">
      <w:pPr>
        <w:pStyle w:val="Odlomakpopisa"/>
        <w:numPr>
          <w:ilvl w:val="0"/>
          <w:numId w:val="1"/>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492924B6" w14:textId="77777777" w:rsidR="000A4F95" w:rsidRPr="008F5840" w:rsidRDefault="000A4F95" w:rsidP="008F5840">
      <w:pPr>
        <w:spacing w:after="0" w:line="240" w:lineRule="auto"/>
        <w:ind w:left="360"/>
        <w:jc w:val="both"/>
        <w:rPr>
          <w:rFonts w:ascii="Times New Roman" w:hAnsi="Times New Roman" w:cs="Times New Roman"/>
          <w:b/>
          <w:bCs/>
          <w:sz w:val="24"/>
          <w:szCs w:val="24"/>
        </w:rPr>
      </w:pPr>
    </w:p>
    <w:p w14:paraId="7565AF1D" w14:textId="4A723A06" w:rsidR="00E60BA6" w:rsidRDefault="00572912" w:rsidP="008F5840">
      <w:pPr>
        <w:pStyle w:val="Odlomakpopisa"/>
        <w:spacing w:after="0" w:line="240" w:lineRule="auto"/>
        <w:ind w:left="0"/>
        <w:jc w:val="center"/>
        <w:rPr>
          <w:rFonts w:ascii="Times New Roman" w:hAnsi="Times New Roman" w:cs="Times New Roman"/>
          <w:b/>
          <w:bCs/>
          <w:sz w:val="24"/>
          <w:szCs w:val="24"/>
        </w:rPr>
      </w:pPr>
      <w:r w:rsidRPr="008F5840">
        <w:rPr>
          <w:rFonts w:ascii="Times New Roman" w:hAnsi="Times New Roman" w:cs="Times New Roman"/>
          <w:b/>
          <w:bCs/>
          <w:sz w:val="24"/>
          <w:szCs w:val="24"/>
        </w:rPr>
        <w:t xml:space="preserve">Članak </w:t>
      </w:r>
      <w:r w:rsidR="00547ECE" w:rsidRPr="008F5840">
        <w:rPr>
          <w:rFonts w:ascii="Times New Roman" w:hAnsi="Times New Roman" w:cs="Times New Roman"/>
          <w:b/>
          <w:bCs/>
          <w:sz w:val="24"/>
          <w:szCs w:val="24"/>
        </w:rPr>
        <w:t>4</w:t>
      </w:r>
      <w:r w:rsidR="00924FAA" w:rsidRPr="008F5840">
        <w:rPr>
          <w:rFonts w:ascii="Times New Roman" w:hAnsi="Times New Roman" w:cs="Times New Roman"/>
          <w:b/>
          <w:bCs/>
          <w:sz w:val="24"/>
          <w:szCs w:val="24"/>
        </w:rPr>
        <w:t>5</w:t>
      </w:r>
      <w:r w:rsidRPr="008F5840">
        <w:rPr>
          <w:rFonts w:ascii="Times New Roman" w:hAnsi="Times New Roman" w:cs="Times New Roman"/>
          <w:b/>
          <w:bCs/>
          <w:sz w:val="24"/>
          <w:szCs w:val="24"/>
        </w:rPr>
        <w:t>.</w:t>
      </w:r>
    </w:p>
    <w:p w14:paraId="1B28E534" w14:textId="77777777" w:rsidR="000A4F95" w:rsidRPr="008F5840" w:rsidRDefault="000A4F95" w:rsidP="008F5840">
      <w:pPr>
        <w:pStyle w:val="Odlomakpopisa"/>
        <w:spacing w:after="0" w:line="240" w:lineRule="auto"/>
        <w:ind w:left="0"/>
        <w:jc w:val="center"/>
        <w:rPr>
          <w:rFonts w:ascii="Times New Roman" w:hAnsi="Times New Roman" w:cs="Times New Roman"/>
          <w:b/>
          <w:bCs/>
          <w:sz w:val="24"/>
          <w:szCs w:val="24"/>
        </w:rPr>
      </w:pPr>
    </w:p>
    <w:p w14:paraId="60593F95" w14:textId="488424B1" w:rsidR="00E60BA6" w:rsidRPr="00E60BA6" w:rsidRDefault="00572912" w:rsidP="007859E1">
      <w:pPr>
        <w:autoSpaceDE w:val="0"/>
        <w:autoSpaceDN w:val="0"/>
        <w:adjustRightInd w:val="0"/>
        <w:jc w:val="both"/>
        <w:rPr>
          <w:rFonts w:ascii="Times New Roman" w:hAnsi="Times New Roman" w:cs="Times New Roman"/>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6B0729">
        <w:rPr>
          <w:rFonts w:ascii="Times New Roman" w:hAnsi="Times New Roman" w:cs="Times New Roman"/>
          <w:bCs/>
          <w:sz w:val="24"/>
          <w:szCs w:val="24"/>
        </w:rPr>
        <w:t>Pravilnika</w:t>
      </w:r>
      <w:r w:rsidR="00E60BA6" w:rsidRPr="00E60BA6">
        <w:rPr>
          <w:rFonts w:ascii="Times New Roman" w:hAnsi="Times New Roman"/>
          <w:sz w:val="24"/>
          <w:szCs w:val="24"/>
        </w:rPr>
        <w:t xml:space="preserve"> o provedbi postupaka </w:t>
      </w:r>
      <w:r w:rsidR="00E60BA6" w:rsidRPr="00E60BA6">
        <w:rPr>
          <w:rFonts w:ascii="Times New Roman" w:hAnsi="Times New Roman" w:cs="Times New Roman"/>
          <w:sz w:val="24"/>
          <w:szCs w:val="24"/>
        </w:rPr>
        <w:t>jednostavne nabave, KLASA: 011-03/24-02/01, URBROJ: 2176-26-01-24-2 od 26. 4. 2024. godine.</w:t>
      </w:r>
    </w:p>
    <w:p w14:paraId="6325154D" w14:textId="412F017C" w:rsidR="00613886" w:rsidRPr="002832EB" w:rsidRDefault="00613886" w:rsidP="008F5840">
      <w:pPr>
        <w:spacing w:after="0" w:line="240" w:lineRule="auto"/>
        <w:ind w:left="360"/>
        <w:jc w:val="center"/>
        <w:rPr>
          <w:rFonts w:ascii="Times New Roman" w:hAnsi="Times New Roman" w:cs="Times New Roman"/>
          <w:sz w:val="24"/>
          <w:szCs w:val="24"/>
        </w:rPr>
      </w:pPr>
    </w:p>
    <w:p w14:paraId="2305B6B6" w14:textId="0AEDBA62" w:rsidR="008F5840" w:rsidRDefault="00017C83" w:rsidP="008F5840">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5D1407CF" w14:textId="77777777" w:rsidR="000A4F95" w:rsidRDefault="000A4F95" w:rsidP="008F5840">
      <w:pPr>
        <w:spacing w:after="0" w:line="240" w:lineRule="auto"/>
        <w:jc w:val="center"/>
        <w:rPr>
          <w:rFonts w:ascii="Times New Roman" w:hAnsi="Times New Roman" w:cs="Times New Roman"/>
          <w:b/>
          <w:bCs/>
          <w:sz w:val="24"/>
          <w:szCs w:val="24"/>
        </w:rPr>
      </w:pPr>
    </w:p>
    <w:p w14:paraId="43C2E544" w14:textId="2D3F29F4" w:rsidR="00612002" w:rsidRPr="008F5840" w:rsidRDefault="00612002" w:rsidP="008F5840">
      <w:pPr>
        <w:spacing w:after="0" w:line="240" w:lineRule="auto"/>
        <w:jc w:val="both"/>
        <w:rPr>
          <w:rFonts w:ascii="Times New Roman" w:hAnsi="Times New Roman" w:cs="Times New Roman"/>
          <w:b/>
          <w:bCs/>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1. rujna 2026. godine. </w:t>
      </w: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bookmarkStart w:id="0" w:name="_GoBack"/>
      <w:bookmarkEnd w:id="0"/>
    </w:p>
    <w:p w14:paraId="1C2D4D4D" w14:textId="77777777" w:rsidR="00485DD2" w:rsidRDefault="00AF78D7" w:rsidP="00485DD2">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2CE4BA98" w14:textId="7BF5067E" w:rsidR="00485DD2" w:rsidRPr="00E60BA6" w:rsidRDefault="00017C83" w:rsidP="00485DD2">
      <w:pPr>
        <w:autoSpaceDE w:val="0"/>
        <w:autoSpaceDN w:val="0"/>
        <w:adjustRightInd w:val="0"/>
        <w:jc w:val="both"/>
        <w:rPr>
          <w:rFonts w:ascii="Times New Roman" w:hAnsi="Times New Roman" w:cs="Times New Roman"/>
          <w:sz w:val="24"/>
          <w:szCs w:val="24"/>
        </w:rPr>
      </w:pPr>
      <w:r w:rsidRPr="009929A2">
        <w:rPr>
          <w:rFonts w:ascii="Times New Roman" w:hAnsi="Times New Roman" w:cs="Times New Roman"/>
          <w:sz w:val="24"/>
          <w:szCs w:val="24"/>
        </w:rPr>
        <w:t xml:space="preserve">Stupanjem na snagu ovog Pravilnika prestaje važiti Pravilnik </w:t>
      </w:r>
      <w:r w:rsidR="00485DD2" w:rsidRPr="00E60BA6">
        <w:rPr>
          <w:rFonts w:ascii="Times New Roman" w:hAnsi="Times New Roman"/>
          <w:sz w:val="24"/>
          <w:szCs w:val="24"/>
        </w:rPr>
        <w:t xml:space="preserve">o provedbi postupaka </w:t>
      </w:r>
      <w:r w:rsidR="00485DD2" w:rsidRPr="00E60BA6">
        <w:rPr>
          <w:rFonts w:ascii="Times New Roman" w:hAnsi="Times New Roman" w:cs="Times New Roman"/>
          <w:sz w:val="24"/>
          <w:szCs w:val="24"/>
        </w:rPr>
        <w:t>jednostavne nabave, KLASA: 011-03/24-02/01, URBROJ: 2176-26-01-24-2 od 26. 4. 2024. godine.</w:t>
      </w:r>
    </w:p>
    <w:p w14:paraId="22C88F9B" w14:textId="4F55E2A5" w:rsidR="000A2BC8" w:rsidRPr="0066647D" w:rsidRDefault="000A2BC8" w:rsidP="000A2BC8">
      <w:pPr>
        <w:spacing w:after="0" w:line="240" w:lineRule="auto"/>
        <w:jc w:val="both"/>
        <w:rPr>
          <w:rFonts w:ascii="Times New Roman" w:hAnsi="Times New Roman" w:cs="Times New Roman"/>
          <w:strike/>
          <w:color w:val="EE0000"/>
          <w:sz w:val="24"/>
          <w:szCs w:val="24"/>
        </w:rPr>
      </w:pPr>
    </w:p>
    <w:p w14:paraId="0339F339" w14:textId="77777777" w:rsidR="000A2BC8" w:rsidRDefault="000A2BC8" w:rsidP="000A2BC8">
      <w:pPr>
        <w:spacing w:after="0" w:line="240" w:lineRule="auto"/>
        <w:jc w:val="both"/>
        <w:rPr>
          <w:rFonts w:ascii="Times New Roman" w:hAnsi="Times New Roman" w:cs="Times New Roman"/>
          <w:sz w:val="24"/>
          <w:szCs w:val="24"/>
        </w:rPr>
      </w:pPr>
    </w:p>
    <w:p w14:paraId="7AEBD068" w14:textId="6F7F71AA"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p>
    <w:p w14:paraId="43A71EDE" w14:textId="07386984"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p>
    <w:p w14:paraId="7D57F280" w14:textId="04492CA0" w:rsidR="000A2BC8" w:rsidRPr="002832EB" w:rsidRDefault="00485DD2" w:rsidP="000A2BC8">
      <w:pPr>
        <w:pStyle w:val="Bezproreda"/>
        <w:rPr>
          <w:rFonts w:ascii="Times New Roman" w:hAnsi="Times New Roman" w:cs="Times New Roman"/>
        </w:rPr>
      </w:pPr>
      <w:r>
        <w:rPr>
          <w:rFonts w:ascii="Times New Roman" w:hAnsi="Times New Roman" w:cs="Times New Roman"/>
        </w:rPr>
        <w:t xml:space="preserve">Petrinja, </w:t>
      </w:r>
    </w:p>
    <w:p w14:paraId="31FF201F" w14:textId="77777777" w:rsidR="000A2BC8" w:rsidRPr="002832EB" w:rsidRDefault="000A2BC8" w:rsidP="000A2BC8">
      <w:pPr>
        <w:pStyle w:val="Bezproreda"/>
        <w:rPr>
          <w:rFonts w:ascii="Times New Roman" w:hAnsi="Times New Roman" w:cs="Times New Roman"/>
        </w:rPr>
      </w:pPr>
    </w:p>
    <w:p w14:paraId="0AE12EF9" w14:textId="77777777" w:rsidR="000A2BC8" w:rsidRPr="002832EB" w:rsidRDefault="000A2BC8" w:rsidP="000A2BC8">
      <w:pPr>
        <w:pStyle w:val="Bezproreda"/>
        <w:rPr>
          <w:rFonts w:ascii="Times New Roman" w:hAnsi="Times New Roman" w:cs="Times New Roman"/>
        </w:rPr>
      </w:pPr>
    </w:p>
    <w:p w14:paraId="7BD3CF95" w14:textId="77777777" w:rsidR="000A2BC8" w:rsidRPr="002832EB" w:rsidRDefault="000A2BC8" w:rsidP="000A2BC8">
      <w:pPr>
        <w:pStyle w:val="Bezproreda"/>
        <w:rPr>
          <w:rFonts w:ascii="Times New Roman" w:hAnsi="Times New Roman" w:cs="Times New Roman"/>
        </w:rPr>
      </w:pPr>
    </w:p>
    <w:p w14:paraId="78F82B5E" w14:textId="1EEE682A"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Predsjedni</w:t>
      </w:r>
      <w:r w:rsidR="00485DD2">
        <w:rPr>
          <w:rFonts w:ascii="Times New Roman" w:hAnsi="Times New Roman" w:cs="Times New Roman"/>
        </w:rPr>
        <w:t>ca</w:t>
      </w:r>
      <w:r>
        <w:rPr>
          <w:rFonts w:ascii="Times New Roman" w:hAnsi="Times New Roman" w:cs="Times New Roman"/>
        </w:rPr>
        <w:t xml:space="preserve"> Školskog  </w:t>
      </w:r>
    </w:p>
    <w:p w14:paraId="38D1D6AC" w14:textId="22EE6236"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odbora:</w:t>
      </w:r>
    </w:p>
    <w:p w14:paraId="41ED8282" w14:textId="77777777" w:rsidR="006B0729" w:rsidRDefault="006B0729" w:rsidP="006B0729">
      <w:pPr>
        <w:pStyle w:val="Bezproreda"/>
        <w:ind w:left="5664" w:firstLine="708"/>
        <w:rPr>
          <w:rFonts w:ascii="Times New Roman" w:hAnsi="Times New Roman" w:cs="Times New Roman"/>
        </w:rPr>
      </w:pPr>
    </w:p>
    <w:p w14:paraId="3834CB70" w14:textId="77777777" w:rsidR="000A2BC8" w:rsidRPr="002832EB" w:rsidRDefault="000A2BC8" w:rsidP="000A2BC8">
      <w:pPr>
        <w:pStyle w:val="Bezproreda"/>
        <w:rPr>
          <w:rFonts w:ascii="Times New Roman" w:hAnsi="Times New Roman" w:cs="Times New Roman"/>
        </w:rPr>
      </w:pPr>
    </w:p>
    <w:p w14:paraId="5C6D590F" w14:textId="77777777" w:rsidR="000A2BC8" w:rsidRPr="002832EB" w:rsidRDefault="000A2BC8" w:rsidP="000A2BC8">
      <w:pPr>
        <w:pStyle w:val="Bezproreda"/>
        <w:rPr>
          <w:rFonts w:ascii="Times New Roman" w:hAnsi="Times New Roman" w:cs="Times New Roman"/>
        </w:rPr>
      </w:pPr>
    </w:p>
    <w:p w14:paraId="69FE7854" w14:textId="77777777" w:rsidR="000A2BC8" w:rsidRDefault="000A2BC8" w:rsidP="000A2BC8">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3D3"/>
    <w:multiLevelType w:val="hybridMultilevel"/>
    <w:tmpl w:val="CBAABF98"/>
    <w:lvl w:ilvl="0" w:tplc="E6247F3C">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677275E"/>
    <w:multiLevelType w:val="hybridMultilevel"/>
    <w:tmpl w:val="C5362D46"/>
    <w:lvl w:ilvl="0" w:tplc="58DEA3AE">
      <w:start w:val="1"/>
      <w:numFmt w:val="decimal"/>
      <w:lvlText w:val="%1."/>
      <w:lvlJc w:val="left"/>
      <w:pPr>
        <w:ind w:left="1428" w:hanging="360"/>
      </w:pPr>
      <w:rPr>
        <w:b w:val="0"/>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 w15:restartNumberingAfterBreak="0">
    <w:nsid w:val="08986D65"/>
    <w:multiLevelType w:val="hybridMultilevel"/>
    <w:tmpl w:val="4EB62E1C"/>
    <w:lvl w:ilvl="0" w:tplc="58DEA3A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F232DD"/>
    <w:multiLevelType w:val="hybridMultilevel"/>
    <w:tmpl w:val="A4781BA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581729"/>
    <w:multiLevelType w:val="hybridMultilevel"/>
    <w:tmpl w:val="0234FC58"/>
    <w:lvl w:ilvl="0" w:tplc="58DEA3AE">
      <w:start w:val="1"/>
      <w:numFmt w:val="decimal"/>
      <w:lvlText w:val="%1."/>
      <w:lvlJc w:val="left"/>
      <w:pPr>
        <w:ind w:left="1080" w:hanging="360"/>
      </w:pPr>
      <w:rPr>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7537100"/>
    <w:multiLevelType w:val="hybridMultilevel"/>
    <w:tmpl w:val="3102615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006748"/>
    <w:multiLevelType w:val="hybridMultilevel"/>
    <w:tmpl w:val="3386289C"/>
    <w:lvl w:ilvl="0" w:tplc="58DEA3A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5F5D3E"/>
    <w:multiLevelType w:val="hybridMultilevel"/>
    <w:tmpl w:val="B6963AE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3B338B"/>
    <w:multiLevelType w:val="hybridMultilevel"/>
    <w:tmpl w:val="50949CD6"/>
    <w:lvl w:ilvl="0" w:tplc="E6247F3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4E41C9"/>
    <w:multiLevelType w:val="hybridMultilevel"/>
    <w:tmpl w:val="3386289C"/>
    <w:lvl w:ilvl="0" w:tplc="58DEA3A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E07AF6"/>
    <w:multiLevelType w:val="hybridMultilevel"/>
    <w:tmpl w:val="F3161E7E"/>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8580376"/>
    <w:multiLevelType w:val="hybridMultilevel"/>
    <w:tmpl w:val="6C0221F6"/>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604F0C"/>
    <w:multiLevelType w:val="hybridMultilevel"/>
    <w:tmpl w:val="0234FC58"/>
    <w:lvl w:ilvl="0" w:tplc="58DEA3AE">
      <w:start w:val="1"/>
      <w:numFmt w:val="decimal"/>
      <w:lvlText w:val="%1."/>
      <w:lvlJc w:val="left"/>
      <w:pPr>
        <w:ind w:left="1080" w:hanging="360"/>
      </w:pPr>
      <w:rPr>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C3F2727"/>
    <w:multiLevelType w:val="hybridMultilevel"/>
    <w:tmpl w:val="588EA99A"/>
    <w:lvl w:ilvl="0" w:tplc="58DEA3AE">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D235405"/>
    <w:multiLevelType w:val="hybridMultilevel"/>
    <w:tmpl w:val="F66C4E8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4650C9"/>
    <w:multiLevelType w:val="hybridMultilevel"/>
    <w:tmpl w:val="FEC4697C"/>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BC7019"/>
    <w:multiLevelType w:val="hybridMultilevel"/>
    <w:tmpl w:val="9DB6FC6E"/>
    <w:lvl w:ilvl="0" w:tplc="E6247F3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EE52F3"/>
    <w:multiLevelType w:val="hybridMultilevel"/>
    <w:tmpl w:val="65A49C1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9890F3F"/>
    <w:multiLevelType w:val="hybridMultilevel"/>
    <w:tmpl w:val="7B362D3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015ABF"/>
    <w:multiLevelType w:val="hybridMultilevel"/>
    <w:tmpl w:val="5DE48D52"/>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412A1C80"/>
    <w:multiLevelType w:val="hybridMultilevel"/>
    <w:tmpl w:val="FFE24352"/>
    <w:lvl w:ilvl="0" w:tplc="E6247F3C">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3" w15:restartNumberingAfterBreak="0">
    <w:nsid w:val="47BB24E9"/>
    <w:multiLevelType w:val="hybridMultilevel"/>
    <w:tmpl w:val="7F26560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CA379E"/>
    <w:multiLevelType w:val="hybridMultilevel"/>
    <w:tmpl w:val="5820215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9F04EA"/>
    <w:multiLevelType w:val="hybridMultilevel"/>
    <w:tmpl w:val="A05ED17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C965E7D"/>
    <w:multiLevelType w:val="hybridMultilevel"/>
    <w:tmpl w:val="78FCFF56"/>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0B91DD1"/>
    <w:multiLevelType w:val="hybridMultilevel"/>
    <w:tmpl w:val="0B78562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32C7DE7"/>
    <w:multiLevelType w:val="hybridMultilevel"/>
    <w:tmpl w:val="894CCF2C"/>
    <w:lvl w:ilvl="0" w:tplc="63309480">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57B1B9F"/>
    <w:multiLevelType w:val="hybridMultilevel"/>
    <w:tmpl w:val="A72CF3B8"/>
    <w:lvl w:ilvl="0" w:tplc="46D00546">
      <w:start w:val="4"/>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15:restartNumberingAfterBreak="0">
    <w:nsid w:val="56887797"/>
    <w:multiLevelType w:val="hybridMultilevel"/>
    <w:tmpl w:val="4DAE85C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7D37EC8"/>
    <w:multiLevelType w:val="hybridMultilevel"/>
    <w:tmpl w:val="05EA1EAA"/>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8476AA"/>
    <w:multiLevelType w:val="hybridMultilevel"/>
    <w:tmpl w:val="88743EEC"/>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E343006"/>
    <w:multiLevelType w:val="hybridMultilevel"/>
    <w:tmpl w:val="09E60C1E"/>
    <w:lvl w:ilvl="0" w:tplc="E6247F3C">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5E605D35"/>
    <w:multiLevelType w:val="hybridMultilevel"/>
    <w:tmpl w:val="A05ED170"/>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5C2018"/>
    <w:multiLevelType w:val="hybridMultilevel"/>
    <w:tmpl w:val="5DE48D52"/>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6C90B67"/>
    <w:multiLevelType w:val="hybridMultilevel"/>
    <w:tmpl w:val="58F65C80"/>
    <w:lvl w:ilvl="0" w:tplc="E6247F3C">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8" w15:restartNumberingAfterBreak="0">
    <w:nsid w:val="67EC1C1E"/>
    <w:multiLevelType w:val="hybridMultilevel"/>
    <w:tmpl w:val="9D347504"/>
    <w:lvl w:ilvl="0" w:tplc="E6247F3C">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9" w15:restartNumberingAfterBreak="0">
    <w:nsid w:val="68EA20A4"/>
    <w:multiLevelType w:val="hybridMultilevel"/>
    <w:tmpl w:val="01BAB3BC"/>
    <w:lvl w:ilvl="0" w:tplc="58A2D65E">
      <w:start w:val="1"/>
      <w:numFmt w:val="decimal"/>
      <w:lvlText w:val="%1."/>
      <w:lvlJc w:val="left"/>
      <w:pPr>
        <w:ind w:left="360" w:hanging="360"/>
      </w:pPr>
      <w:rPr>
        <w:b w:val="0"/>
        <w:color w:val="000000" w:themeColor="text1"/>
      </w:rPr>
    </w:lvl>
    <w:lvl w:ilvl="1" w:tplc="A628E4F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A883806"/>
    <w:multiLevelType w:val="hybridMultilevel"/>
    <w:tmpl w:val="49E2C76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EA57B20"/>
    <w:multiLevelType w:val="hybridMultilevel"/>
    <w:tmpl w:val="FA10DBA6"/>
    <w:lvl w:ilvl="0" w:tplc="63309480">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3D5CA2"/>
    <w:multiLevelType w:val="hybridMultilevel"/>
    <w:tmpl w:val="E36C6422"/>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3FF50FF"/>
    <w:multiLevelType w:val="hybridMultilevel"/>
    <w:tmpl w:val="19149438"/>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8F63A36"/>
    <w:multiLevelType w:val="hybridMultilevel"/>
    <w:tmpl w:val="B7943702"/>
    <w:lvl w:ilvl="0" w:tplc="E6247F3C">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6" w15:restartNumberingAfterBreak="0">
    <w:nsid w:val="7D6F5179"/>
    <w:multiLevelType w:val="hybridMultilevel"/>
    <w:tmpl w:val="DC66D8A4"/>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EDC1E73"/>
    <w:multiLevelType w:val="hybridMultilevel"/>
    <w:tmpl w:val="D1A41EB4"/>
    <w:lvl w:ilvl="0" w:tplc="58A2D65E">
      <w:start w:val="1"/>
      <w:numFmt w:val="decimal"/>
      <w:lvlText w:val="%1."/>
      <w:lvlJc w:val="left"/>
      <w:pPr>
        <w:ind w:left="360"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8"/>
  </w:num>
  <w:num w:numId="2">
    <w:abstractNumId w:val="30"/>
  </w:num>
  <w:num w:numId="3">
    <w:abstractNumId w:val="21"/>
  </w:num>
  <w:num w:numId="4">
    <w:abstractNumId w:val="18"/>
  </w:num>
  <w:num w:numId="5">
    <w:abstractNumId w:val="41"/>
  </w:num>
  <w:num w:numId="6">
    <w:abstractNumId w:val="29"/>
  </w:num>
  <w:num w:numId="7">
    <w:abstractNumId w:val="42"/>
  </w:num>
  <w:num w:numId="8">
    <w:abstractNumId w:val="38"/>
  </w:num>
  <w:num w:numId="9">
    <w:abstractNumId w:val="22"/>
  </w:num>
  <w:num w:numId="10">
    <w:abstractNumId w:val="2"/>
  </w:num>
  <w:num w:numId="11">
    <w:abstractNumId w:val="12"/>
  </w:num>
  <w:num w:numId="12">
    <w:abstractNumId w:val="8"/>
  </w:num>
  <w:num w:numId="13">
    <w:abstractNumId w:val="4"/>
  </w:num>
  <w:num w:numId="14">
    <w:abstractNumId w:val="9"/>
  </w:num>
  <w:num w:numId="15">
    <w:abstractNumId w:val="6"/>
  </w:num>
  <w:num w:numId="16">
    <w:abstractNumId w:val="1"/>
  </w:num>
  <w:num w:numId="17">
    <w:abstractNumId w:val="13"/>
  </w:num>
  <w:num w:numId="18">
    <w:abstractNumId w:val="36"/>
  </w:num>
  <w:num w:numId="19">
    <w:abstractNumId w:val="20"/>
  </w:num>
  <w:num w:numId="20">
    <w:abstractNumId w:val="14"/>
  </w:num>
  <w:num w:numId="21">
    <w:abstractNumId w:val="31"/>
  </w:num>
  <w:num w:numId="22">
    <w:abstractNumId w:val="44"/>
  </w:num>
  <w:num w:numId="23">
    <w:abstractNumId w:val="25"/>
  </w:num>
  <w:num w:numId="24">
    <w:abstractNumId w:val="35"/>
  </w:num>
  <w:num w:numId="25">
    <w:abstractNumId w:val="32"/>
  </w:num>
  <w:num w:numId="26">
    <w:abstractNumId w:val="27"/>
  </w:num>
  <w:num w:numId="27">
    <w:abstractNumId w:val="39"/>
  </w:num>
  <w:num w:numId="28">
    <w:abstractNumId w:val="16"/>
  </w:num>
  <w:num w:numId="29">
    <w:abstractNumId w:val="7"/>
  </w:num>
  <w:num w:numId="30">
    <w:abstractNumId w:val="33"/>
  </w:num>
  <w:num w:numId="31">
    <w:abstractNumId w:val="0"/>
  </w:num>
  <w:num w:numId="32">
    <w:abstractNumId w:val="19"/>
  </w:num>
  <w:num w:numId="33">
    <w:abstractNumId w:val="23"/>
  </w:num>
  <w:num w:numId="34">
    <w:abstractNumId w:val="15"/>
  </w:num>
  <w:num w:numId="35">
    <w:abstractNumId w:val="10"/>
  </w:num>
  <w:num w:numId="36">
    <w:abstractNumId w:val="17"/>
  </w:num>
  <w:num w:numId="37">
    <w:abstractNumId w:val="37"/>
  </w:num>
  <w:num w:numId="38">
    <w:abstractNumId w:val="45"/>
  </w:num>
  <w:num w:numId="39">
    <w:abstractNumId w:val="40"/>
  </w:num>
  <w:num w:numId="40">
    <w:abstractNumId w:val="5"/>
  </w:num>
  <w:num w:numId="41">
    <w:abstractNumId w:val="47"/>
  </w:num>
  <w:num w:numId="42">
    <w:abstractNumId w:val="24"/>
  </w:num>
  <w:num w:numId="43">
    <w:abstractNumId w:val="11"/>
  </w:num>
  <w:num w:numId="44">
    <w:abstractNumId w:val="3"/>
  </w:num>
  <w:num w:numId="45">
    <w:abstractNumId w:val="43"/>
  </w:num>
  <w:num w:numId="46">
    <w:abstractNumId w:val="46"/>
  </w:num>
  <w:num w:numId="47">
    <w:abstractNumId w:val="34"/>
  </w:num>
  <w:num w:numId="48">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7C83"/>
    <w:rsid w:val="00022EE6"/>
    <w:rsid w:val="00023F1E"/>
    <w:rsid w:val="00034F69"/>
    <w:rsid w:val="0003648F"/>
    <w:rsid w:val="00036546"/>
    <w:rsid w:val="00037A99"/>
    <w:rsid w:val="00084917"/>
    <w:rsid w:val="00091F80"/>
    <w:rsid w:val="000A0723"/>
    <w:rsid w:val="000A0E60"/>
    <w:rsid w:val="000A100F"/>
    <w:rsid w:val="000A19E1"/>
    <w:rsid w:val="000A2ACC"/>
    <w:rsid w:val="000A2BC8"/>
    <w:rsid w:val="000A4F95"/>
    <w:rsid w:val="000A6982"/>
    <w:rsid w:val="000A774F"/>
    <w:rsid w:val="000B6FCA"/>
    <w:rsid w:val="000D26D2"/>
    <w:rsid w:val="000D66AC"/>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755F"/>
    <w:rsid w:val="001B5110"/>
    <w:rsid w:val="001B6806"/>
    <w:rsid w:val="001C1CD9"/>
    <w:rsid w:val="001D5F20"/>
    <w:rsid w:val="001F2ED5"/>
    <w:rsid w:val="001F4C46"/>
    <w:rsid w:val="00200065"/>
    <w:rsid w:val="00200418"/>
    <w:rsid w:val="00202BB7"/>
    <w:rsid w:val="002121E4"/>
    <w:rsid w:val="00212391"/>
    <w:rsid w:val="00214B41"/>
    <w:rsid w:val="00217020"/>
    <w:rsid w:val="00222EDF"/>
    <w:rsid w:val="00224E01"/>
    <w:rsid w:val="00226FCA"/>
    <w:rsid w:val="0023742A"/>
    <w:rsid w:val="00241057"/>
    <w:rsid w:val="00252DE4"/>
    <w:rsid w:val="00255C91"/>
    <w:rsid w:val="0025720C"/>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366B7"/>
    <w:rsid w:val="0034087E"/>
    <w:rsid w:val="003427E7"/>
    <w:rsid w:val="00346870"/>
    <w:rsid w:val="00350B1D"/>
    <w:rsid w:val="0035363D"/>
    <w:rsid w:val="003550C4"/>
    <w:rsid w:val="00361C55"/>
    <w:rsid w:val="0039338A"/>
    <w:rsid w:val="00395374"/>
    <w:rsid w:val="003957C6"/>
    <w:rsid w:val="00395C52"/>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2B97"/>
    <w:rsid w:val="004550E8"/>
    <w:rsid w:val="00455596"/>
    <w:rsid w:val="00455BFB"/>
    <w:rsid w:val="0046212C"/>
    <w:rsid w:val="00464635"/>
    <w:rsid w:val="00465BCB"/>
    <w:rsid w:val="00465CEB"/>
    <w:rsid w:val="00475E6F"/>
    <w:rsid w:val="00485DD2"/>
    <w:rsid w:val="00486B69"/>
    <w:rsid w:val="00492F2F"/>
    <w:rsid w:val="004A285B"/>
    <w:rsid w:val="004A6A01"/>
    <w:rsid w:val="004B160B"/>
    <w:rsid w:val="004B1B1F"/>
    <w:rsid w:val="004B2DC7"/>
    <w:rsid w:val="004B3A56"/>
    <w:rsid w:val="004C2540"/>
    <w:rsid w:val="004C2C67"/>
    <w:rsid w:val="004C3A6A"/>
    <w:rsid w:val="004C57C1"/>
    <w:rsid w:val="004C6C8C"/>
    <w:rsid w:val="004D5697"/>
    <w:rsid w:val="004D745F"/>
    <w:rsid w:val="004E3B4A"/>
    <w:rsid w:val="004E5454"/>
    <w:rsid w:val="004E6E50"/>
    <w:rsid w:val="004E6F47"/>
    <w:rsid w:val="004E6F81"/>
    <w:rsid w:val="004E7C1C"/>
    <w:rsid w:val="004F110D"/>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949D5"/>
    <w:rsid w:val="005A630B"/>
    <w:rsid w:val="005A7A66"/>
    <w:rsid w:val="005B45C4"/>
    <w:rsid w:val="005F1870"/>
    <w:rsid w:val="006015C8"/>
    <w:rsid w:val="00601EAB"/>
    <w:rsid w:val="006071AD"/>
    <w:rsid w:val="00611469"/>
    <w:rsid w:val="00612002"/>
    <w:rsid w:val="00613886"/>
    <w:rsid w:val="00615AC3"/>
    <w:rsid w:val="0062161A"/>
    <w:rsid w:val="00631FF7"/>
    <w:rsid w:val="006323F4"/>
    <w:rsid w:val="0063295A"/>
    <w:rsid w:val="00635983"/>
    <w:rsid w:val="0063621E"/>
    <w:rsid w:val="00637D39"/>
    <w:rsid w:val="00641003"/>
    <w:rsid w:val="00656DEB"/>
    <w:rsid w:val="006604FD"/>
    <w:rsid w:val="00660ACD"/>
    <w:rsid w:val="00660D2E"/>
    <w:rsid w:val="00661FF2"/>
    <w:rsid w:val="0066647D"/>
    <w:rsid w:val="00667A33"/>
    <w:rsid w:val="00671740"/>
    <w:rsid w:val="006766C3"/>
    <w:rsid w:val="006873A7"/>
    <w:rsid w:val="00696076"/>
    <w:rsid w:val="006965AC"/>
    <w:rsid w:val="006A27A5"/>
    <w:rsid w:val="006A3207"/>
    <w:rsid w:val="006A6A2C"/>
    <w:rsid w:val="006B0729"/>
    <w:rsid w:val="006B2360"/>
    <w:rsid w:val="006B4E02"/>
    <w:rsid w:val="006B5D27"/>
    <w:rsid w:val="006B65B5"/>
    <w:rsid w:val="006B6922"/>
    <w:rsid w:val="006B7CA7"/>
    <w:rsid w:val="006C1145"/>
    <w:rsid w:val="006C6F59"/>
    <w:rsid w:val="006C744B"/>
    <w:rsid w:val="006D3CA4"/>
    <w:rsid w:val="006E17C1"/>
    <w:rsid w:val="006F0F92"/>
    <w:rsid w:val="006F5382"/>
    <w:rsid w:val="006F5FA8"/>
    <w:rsid w:val="00703EF4"/>
    <w:rsid w:val="00707E4A"/>
    <w:rsid w:val="00710BAF"/>
    <w:rsid w:val="00732458"/>
    <w:rsid w:val="00736ADD"/>
    <w:rsid w:val="00742463"/>
    <w:rsid w:val="0074668C"/>
    <w:rsid w:val="00753128"/>
    <w:rsid w:val="00754FA5"/>
    <w:rsid w:val="007604D7"/>
    <w:rsid w:val="00761445"/>
    <w:rsid w:val="0077264E"/>
    <w:rsid w:val="007758B1"/>
    <w:rsid w:val="007763C2"/>
    <w:rsid w:val="00785947"/>
    <w:rsid w:val="007859E1"/>
    <w:rsid w:val="00787D3C"/>
    <w:rsid w:val="00794391"/>
    <w:rsid w:val="007A05B8"/>
    <w:rsid w:val="007A281A"/>
    <w:rsid w:val="007A4894"/>
    <w:rsid w:val="007B12D7"/>
    <w:rsid w:val="007B4DE9"/>
    <w:rsid w:val="007B7ABB"/>
    <w:rsid w:val="007C4448"/>
    <w:rsid w:val="007C788F"/>
    <w:rsid w:val="007D27CE"/>
    <w:rsid w:val="007D4414"/>
    <w:rsid w:val="007E0A10"/>
    <w:rsid w:val="008101BD"/>
    <w:rsid w:val="00825E80"/>
    <w:rsid w:val="008313AE"/>
    <w:rsid w:val="0084210C"/>
    <w:rsid w:val="008455E4"/>
    <w:rsid w:val="00847FB4"/>
    <w:rsid w:val="00850AFB"/>
    <w:rsid w:val="00876C5C"/>
    <w:rsid w:val="00877ECA"/>
    <w:rsid w:val="00886008"/>
    <w:rsid w:val="00891023"/>
    <w:rsid w:val="008A149B"/>
    <w:rsid w:val="008A7663"/>
    <w:rsid w:val="008B26CF"/>
    <w:rsid w:val="008B27FB"/>
    <w:rsid w:val="008B45A6"/>
    <w:rsid w:val="008C05D5"/>
    <w:rsid w:val="008C334A"/>
    <w:rsid w:val="008D0A3F"/>
    <w:rsid w:val="008D10C6"/>
    <w:rsid w:val="008D29F6"/>
    <w:rsid w:val="008D3076"/>
    <w:rsid w:val="008D345C"/>
    <w:rsid w:val="008D70BA"/>
    <w:rsid w:val="008D76C7"/>
    <w:rsid w:val="008E630B"/>
    <w:rsid w:val="008F5840"/>
    <w:rsid w:val="008F5D0E"/>
    <w:rsid w:val="009013C8"/>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391"/>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472D6"/>
    <w:rsid w:val="00A55358"/>
    <w:rsid w:val="00A60368"/>
    <w:rsid w:val="00A66E9A"/>
    <w:rsid w:val="00A95F5F"/>
    <w:rsid w:val="00A96CD7"/>
    <w:rsid w:val="00AA436D"/>
    <w:rsid w:val="00AA4625"/>
    <w:rsid w:val="00AA4AEC"/>
    <w:rsid w:val="00AA50E8"/>
    <w:rsid w:val="00AA5453"/>
    <w:rsid w:val="00AB01F2"/>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86091"/>
    <w:rsid w:val="00B90656"/>
    <w:rsid w:val="00B950A2"/>
    <w:rsid w:val="00BB2E8B"/>
    <w:rsid w:val="00BB3843"/>
    <w:rsid w:val="00BD170C"/>
    <w:rsid w:val="00BD33B5"/>
    <w:rsid w:val="00BD4846"/>
    <w:rsid w:val="00BE0869"/>
    <w:rsid w:val="00BF0C2C"/>
    <w:rsid w:val="00BF35E1"/>
    <w:rsid w:val="00BF4FB2"/>
    <w:rsid w:val="00BF529B"/>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D6CFF"/>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B3D9F"/>
    <w:rsid w:val="00DB50FE"/>
    <w:rsid w:val="00DB7B4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60BA6"/>
    <w:rsid w:val="00E716C5"/>
    <w:rsid w:val="00E75B4B"/>
    <w:rsid w:val="00E767DD"/>
    <w:rsid w:val="00E82F3A"/>
    <w:rsid w:val="00E83F29"/>
    <w:rsid w:val="00E87FA1"/>
    <w:rsid w:val="00E961D0"/>
    <w:rsid w:val="00E97AF3"/>
    <w:rsid w:val="00EA4DD4"/>
    <w:rsid w:val="00EC32ED"/>
    <w:rsid w:val="00ED76F0"/>
    <w:rsid w:val="00EF1680"/>
    <w:rsid w:val="00EF3549"/>
    <w:rsid w:val="00EF6FA7"/>
    <w:rsid w:val="00F05213"/>
    <w:rsid w:val="00F05C12"/>
    <w:rsid w:val="00F10DCB"/>
    <w:rsid w:val="00F112ED"/>
    <w:rsid w:val="00F13FDA"/>
    <w:rsid w:val="00F23D12"/>
    <w:rsid w:val="00F262DB"/>
    <w:rsid w:val="00F26540"/>
    <w:rsid w:val="00F3240A"/>
    <w:rsid w:val="00F47261"/>
    <w:rsid w:val="00F50DEB"/>
    <w:rsid w:val="00F57232"/>
    <w:rsid w:val="00F608C7"/>
    <w:rsid w:val="00F753EC"/>
    <w:rsid w:val="00F81468"/>
    <w:rsid w:val="00F81F2E"/>
    <w:rsid w:val="00F873E7"/>
    <w:rsid w:val="00F948EA"/>
    <w:rsid w:val="00F96765"/>
    <w:rsid w:val="00FA3B4C"/>
    <w:rsid w:val="00FA6C80"/>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 w:type="paragraph" w:styleId="Tijeloteksta">
    <w:name w:val="Body Text"/>
    <w:basedOn w:val="Normal"/>
    <w:link w:val="TijelotekstaChar"/>
    <w:rsid w:val="000B6FCA"/>
    <w:pPr>
      <w:overflowPunct w:val="0"/>
      <w:autoSpaceDE w:val="0"/>
      <w:autoSpaceDN w:val="0"/>
      <w:adjustRightInd w:val="0"/>
      <w:spacing w:after="0" w:line="240" w:lineRule="auto"/>
      <w:jc w:val="both"/>
    </w:pPr>
    <w:rPr>
      <w:rFonts w:ascii="Times New Roman" w:eastAsia="Times New Roman" w:hAnsi="Times New Roman" w:cs="Times New Roman"/>
      <w:color w:val="0000FF"/>
      <w:spacing w:val="-3"/>
      <w:sz w:val="24"/>
      <w:szCs w:val="20"/>
      <w:lang w:val="en-US" w:eastAsia="en-US"/>
    </w:rPr>
  </w:style>
  <w:style w:type="character" w:customStyle="1" w:styleId="TijelotekstaChar">
    <w:name w:val="Tijelo teksta Char"/>
    <w:basedOn w:val="Zadanifontodlomka"/>
    <w:link w:val="Tijeloteksta"/>
    <w:rsid w:val="000B6FCA"/>
    <w:rPr>
      <w:rFonts w:ascii="Times New Roman" w:eastAsia="Times New Roman" w:hAnsi="Times New Roman" w:cs="Times New Roman"/>
      <w:color w:val="0000FF"/>
      <w:spacing w:val="-3"/>
      <w:sz w:val="24"/>
      <w:szCs w:val="20"/>
      <w:lang w:val="en-US" w:eastAsia="en-US"/>
    </w:rPr>
  </w:style>
  <w:style w:type="paragraph" w:customStyle="1" w:styleId="NoSpacing1">
    <w:name w:val="No Spacing1"/>
    <w:rsid w:val="00E60BA6"/>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48C98-03C5-400F-A77C-E165C1F3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4679</Words>
  <Characters>26674</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Katarina Grbeša</cp:lastModifiedBy>
  <cp:revision>25</cp:revision>
  <cp:lastPrinted>2026-06-29T07:01:00Z</cp:lastPrinted>
  <dcterms:created xsi:type="dcterms:W3CDTF">2026-06-29T11:39:00Z</dcterms:created>
  <dcterms:modified xsi:type="dcterms:W3CDTF">2026-06-29T12:10:00Z</dcterms:modified>
</cp:coreProperties>
</file>